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BFCAE" w14:textId="77777777" w:rsidR="00794C6B" w:rsidRPr="009B4F33" w:rsidRDefault="00794C6B" w:rsidP="00794C6B">
      <w:pPr>
        <w:jc w:val="center"/>
        <w:rPr>
          <w:rFonts w:cstheme="minorHAnsi"/>
          <w:b/>
          <w:lang w:val="en-US"/>
        </w:rPr>
      </w:pPr>
      <w:r w:rsidRPr="009B4F33">
        <w:rPr>
          <w:rFonts w:cstheme="minorHAnsi"/>
          <w:b/>
          <w:lang w:val="en-US"/>
        </w:rPr>
        <w:t xml:space="preserve">T.C. </w:t>
      </w:r>
    </w:p>
    <w:p w14:paraId="67497839" w14:textId="77777777" w:rsidR="00794C6B" w:rsidRPr="009B4F33" w:rsidRDefault="00794C6B" w:rsidP="00B36546">
      <w:pPr>
        <w:jc w:val="center"/>
        <w:rPr>
          <w:rFonts w:cstheme="minorHAnsi"/>
          <w:b/>
          <w:lang w:val="en-US"/>
        </w:rPr>
      </w:pPr>
      <w:r w:rsidRPr="009B4F33">
        <w:rPr>
          <w:rFonts w:cstheme="minorHAnsi"/>
          <w:b/>
          <w:lang w:val="en-US"/>
        </w:rPr>
        <w:t xml:space="preserve">ATILIM </w:t>
      </w:r>
      <w:r w:rsidR="002D12E5" w:rsidRPr="009B4F33">
        <w:rPr>
          <w:rFonts w:cstheme="minorHAnsi"/>
          <w:b/>
          <w:lang w:val="en-US"/>
        </w:rPr>
        <w:t xml:space="preserve">UNIVERSITY </w:t>
      </w:r>
      <w:r w:rsidR="00B36546" w:rsidRPr="009B4F33">
        <w:rPr>
          <w:rFonts w:cstheme="minorHAnsi"/>
          <w:b/>
        </w:rPr>
        <w:t>FACULTY OF MEDICINE</w:t>
      </w:r>
    </w:p>
    <w:p w14:paraId="08961AD2" w14:textId="15A691F8" w:rsidR="00794C6B" w:rsidRPr="009B4F33" w:rsidRDefault="007C1E9F" w:rsidP="00794C6B">
      <w:pPr>
        <w:jc w:val="center"/>
        <w:rPr>
          <w:rFonts w:cstheme="minorHAnsi"/>
          <w:b/>
          <w:lang w:val="en-US"/>
        </w:rPr>
      </w:pPr>
      <w:r w:rsidRPr="009B4F33">
        <w:rPr>
          <w:rFonts w:cstheme="minorHAnsi"/>
          <w:b/>
          <w:lang w:val="en-US"/>
        </w:rPr>
        <w:t>EDUCATION IN 202</w:t>
      </w:r>
      <w:r w:rsidR="00B522F0" w:rsidRPr="009B4F33">
        <w:rPr>
          <w:rFonts w:cstheme="minorHAnsi"/>
          <w:b/>
          <w:lang w:val="en-US"/>
        </w:rPr>
        <w:t>4</w:t>
      </w:r>
      <w:r w:rsidRPr="009B4F33">
        <w:rPr>
          <w:rFonts w:cstheme="minorHAnsi"/>
          <w:b/>
          <w:lang w:val="en-US"/>
        </w:rPr>
        <w:t>-202</w:t>
      </w:r>
      <w:r w:rsidR="00B522F0" w:rsidRPr="009B4F33">
        <w:rPr>
          <w:rFonts w:cstheme="minorHAnsi"/>
          <w:b/>
          <w:lang w:val="en-US"/>
        </w:rPr>
        <w:t xml:space="preserve">5 </w:t>
      </w:r>
      <w:r w:rsidR="0008598B" w:rsidRPr="009B4F33">
        <w:rPr>
          <w:rFonts w:cstheme="minorHAnsi"/>
          <w:b/>
          <w:lang w:val="en-US"/>
        </w:rPr>
        <w:t>ACADEMIC YEAR</w:t>
      </w:r>
    </w:p>
    <w:p w14:paraId="018FA44A" w14:textId="77777777" w:rsidR="00794C6B" w:rsidRPr="009B4F33" w:rsidRDefault="0080214F" w:rsidP="0080214F">
      <w:pPr>
        <w:jc w:val="center"/>
        <w:rPr>
          <w:rFonts w:cstheme="minorHAnsi"/>
          <w:b/>
          <w:lang w:val="en-US"/>
        </w:rPr>
      </w:pPr>
      <w:r w:rsidRPr="009B4F33">
        <w:rPr>
          <w:rFonts w:cstheme="minorHAnsi"/>
          <w:b/>
          <w:lang w:val="en-US"/>
        </w:rPr>
        <w:t>ACADEMIC CALENDAR</w:t>
      </w:r>
    </w:p>
    <w:p w14:paraId="7E9E4E9F" w14:textId="77777777" w:rsidR="00B36546" w:rsidRPr="009B4F33" w:rsidRDefault="00B36546" w:rsidP="0080214F">
      <w:pPr>
        <w:jc w:val="center"/>
        <w:rPr>
          <w:rFonts w:cstheme="minorHAnsi"/>
          <w:b/>
          <w:lang w:val="en-US"/>
        </w:rPr>
      </w:pPr>
    </w:p>
    <w:p w14:paraId="6EFB1EBB" w14:textId="602D9B3A" w:rsidR="00F25200" w:rsidRPr="009B4F33" w:rsidRDefault="00B36546" w:rsidP="00B522F0">
      <w:pPr>
        <w:jc w:val="both"/>
        <w:rPr>
          <w:rFonts w:cstheme="minorHAnsi"/>
          <w:b/>
          <w:lang w:val="en-US"/>
        </w:rPr>
      </w:pPr>
      <w:r w:rsidRPr="009B4F33">
        <w:rPr>
          <w:rFonts w:cstheme="minorHAnsi"/>
          <w:b/>
          <w:lang w:val="en-US"/>
        </w:rPr>
        <w:t xml:space="preserve">Laboratory Lessons: </w:t>
      </w:r>
    </w:p>
    <w:p w14:paraId="7C9684F4" w14:textId="03B2E92B" w:rsidR="00B522F0" w:rsidRPr="009B4F33" w:rsidRDefault="00B522F0" w:rsidP="00B522F0">
      <w:pPr>
        <w:pStyle w:val="ListeParagraf"/>
        <w:numPr>
          <w:ilvl w:val="0"/>
          <w:numId w:val="13"/>
        </w:numPr>
        <w:jc w:val="both"/>
        <w:rPr>
          <w:rFonts w:cstheme="minorHAnsi"/>
          <w:bCs/>
          <w:lang w:val="en-US"/>
        </w:rPr>
      </w:pPr>
      <w:r w:rsidRPr="009B4F33">
        <w:rPr>
          <w:rFonts w:cstheme="minorHAnsi"/>
          <w:bCs/>
          <w:lang w:val="en-US"/>
        </w:rPr>
        <w:t xml:space="preserve">Karyotyping (Dr. Sönmez &amp; Dr. </w:t>
      </w:r>
      <w:proofErr w:type="spellStart"/>
      <w:r w:rsidRPr="009B4F33">
        <w:rPr>
          <w:rFonts w:cstheme="minorHAnsi"/>
          <w:bCs/>
          <w:lang w:val="en-US"/>
        </w:rPr>
        <w:t>Tevlek</w:t>
      </w:r>
      <w:proofErr w:type="spellEnd"/>
      <w:r w:rsidRPr="009B4F33">
        <w:rPr>
          <w:rFonts w:cstheme="minorHAnsi"/>
          <w:bCs/>
          <w:lang w:val="en-US"/>
        </w:rPr>
        <w:t>)</w:t>
      </w:r>
    </w:p>
    <w:p w14:paraId="1E5FA2FA" w14:textId="4EA03B50" w:rsidR="00B522F0" w:rsidRPr="009B4F33" w:rsidRDefault="00B522F0" w:rsidP="00B522F0">
      <w:pPr>
        <w:pStyle w:val="ListeParagraf"/>
        <w:numPr>
          <w:ilvl w:val="0"/>
          <w:numId w:val="13"/>
        </w:numPr>
        <w:jc w:val="both"/>
        <w:rPr>
          <w:rFonts w:cstheme="minorHAnsi"/>
          <w:bCs/>
          <w:lang w:val="en-US"/>
        </w:rPr>
      </w:pPr>
      <w:r w:rsidRPr="009B4F33">
        <w:rPr>
          <w:rFonts w:cstheme="minorHAnsi"/>
          <w:bCs/>
          <w:lang w:val="en-US"/>
        </w:rPr>
        <w:t xml:space="preserve">Fetal and maternal histology (Dr. </w:t>
      </w:r>
      <w:proofErr w:type="spellStart"/>
      <w:r w:rsidRPr="009B4F33">
        <w:rPr>
          <w:rFonts w:cstheme="minorHAnsi"/>
          <w:bCs/>
          <w:lang w:val="en-US"/>
        </w:rPr>
        <w:t>Aykanat</w:t>
      </w:r>
      <w:proofErr w:type="spellEnd"/>
      <w:r w:rsidRPr="009B4F33">
        <w:rPr>
          <w:rFonts w:cstheme="minorHAnsi"/>
          <w:bCs/>
          <w:lang w:val="en-US"/>
        </w:rPr>
        <w:t>)</w:t>
      </w:r>
    </w:p>
    <w:p w14:paraId="2DAFF39A" w14:textId="78EF0C77" w:rsidR="00B522F0" w:rsidRPr="009B4F33" w:rsidRDefault="00B522F0" w:rsidP="00B522F0">
      <w:pPr>
        <w:pStyle w:val="ListeParagraf"/>
        <w:numPr>
          <w:ilvl w:val="0"/>
          <w:numId w:val="13"/>
        </w:numPr>
        <w:jc w:val="both"/>
        <w:rPr>
          <w:rFonts w:cstheme="minorHAnsi"/>
          <w:bCs/>
          <w:lang w:val="en-US"/>
        </w:rPr>
      </w:pPr>
      <w:r w:rsidRPr="009B4F33">
        <w:rPr>
          <w:rFonts w:cstheme="minorHAnsi"/>
          <w:bCs/>
          <w:lang w:val="en-US"/>
        </w:rPr>
        <w:t xml:space="preserve">Electrophoresis and SNP detection (Dr. Sönmez &amp; </w:t>
      </w:r>
      <w:proofErr w:type="spellStart"/>
      <w:proofErr w:type="gramStart"/>
      <w:r w:rsidRPr="009B4F33">
        <w:rPr>
          <w:rFonts w:cstheme="minorHAnsi"/>
          <w:bCs/>
          <w:lang w:val="en-US"/>
        </w:rPr>
        <w:t>Dr.Tevlek</w:t>
      </w:r>
      <w:proofErr w:type="spellEnd"/>
      <w:proofErr w:type="gramEnd"/>
      <w:r w:rsidRPr="009B4F33">
        <w:rPr>
          <w:rFonts w:cstheme="minorHAnsi"/>
          <w:bCs/>
          <w:lang w:val="en-US"/>
        </w:rPr>
        <w:t>)</w:t>
      </w:r>
    </w:p>
    <w:p w14:paraId="32D6E279" w14:textId="77777777" w:rsidR="00F25200" w:rsidRPr="009B4F33" w:rsidRDefault="00F25200" w:rsidP="00F25200">
      <w:pPr>
        <w:rPr>
          <w:rFonts w:cstheme="minorHAnsi"/>
          <w:b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9B4F33" w:rsidRPr="009B4F33" w14:paraId="283F05D2" w14:textId="77777777" w:rsidTr="004D14C3">
        <w:tc>
          <w:tcPr>
            <w:tcW w:w="2799" w:type="dxa"/>
          </w:tcPr>
          <w:p w14:paraId="78BAFD37" w14:textId="77777777" w:rsidR="00F25200" w:rsidRPr="009B4F33" w:rsidRDefault="00F25200" w:rsidP="004D14C3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COMMITTEE NAME</w:t>
            </w:r>
          </w:p>
        </w:tc>
        <w:tc>
          <w:tcPr>
            <w:tcW w:w="3217" w:type="dxa"/>
          </w:tcPr>
          <w:p w14:paraId="38912F33" w14:textId="77777777" w:rsidR="00F25200" w:rsidRPr="009B4F33" w:rsidRDefault="00F25200" w:rsidP="004D14C3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STARTING DATE</w:t>
            </w:r>
          </w:p>
        </w:tc>
        <w:tc>
          <w:tcPr>
            <w:tcW w:w="3046" w:type="dxa"/>
          </w:tcPr>
          <w:p w14:paraId="34CC9A0F" w14:textId="77777777" w:rsidR="00F25200" w:rsidRPr="009B4F33" w:rsidRDefault="00F25200" w:rsidP="004D14C3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COMPLETION DATE</w:t>
            </w:r>
          </w:p>
        </w:tc>
      </w:tr>
      <w:tr w:rsidR="00FE39A9" w:rsidRPr="009B4F33" w14:paraId="336A8B5E" w14:textId="77777777" w:rsidTr="004D14C3">
        <w:tc>
          <w:tcPr>
            <w:tcW w:w="2799" w:type="dxa"/>
          </w:tcPr>
          <w:p w14:paraId="7AE7C94E" w14:textId="77777777" w:rsidR="00FE39A9" w:rsidRPr="009B4F33" w:rsidRDefault="00FE39A9" w:rsidP="00FE39A9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MED 105</w:t>
            </w:r>
          </w:p>
        </w:tc>
        <w:tc>
          <w:tcPr>
            <w:tcW w:w="3217" w:type="dxa"/>
          </w:tcPr>
          <w:p w14:paraId="2922A01C" w14:textId="63683FFE" w:rsidR="00FE39A9" w:rsidRPr="009B4F33" w:rsidRDefault="00074677" w:rsidP="00A66EE5">
            <w:pPr>
              <w:rPr>
                <w:rFonts w:cstheme="minorHAnsi"/>
              </w:rPr>
            </w:pPr>
            <w:r w:rsidRPr="009B4F33">
              <w:rPr>
                <w:rFonts w:cstheme="minorHAnsi"/>
              </w:rPr>
              <w:t>09.12.2024</w:t>
            </w:r>
          </w:p>
        </w:tc>
        <w:tc>
          <w:tcPr>
            <w:tcW w:w="3046" w:type="dxa"/>
          </w:tcPr>
          <w:p w14:paraId="306525DE" w14:textId="36818DE2" w:rsidR="00FE39A9" w:rsidRPr="009B4F33" w:rsidRDefault="00074677" w:rsidP="00A66EE5">
            <w:pPr>
              <w:rPr>
                <w:rFonts w:cstheme="minorHAnsi"/>
              </w:rPr>
            </w:pPr>
            <w:r w:rsidRPr="009B4F33">
              <w:rPr>
                <w:rFonts w:cstheme="minorHAnsi"/>
              </w:rPr>
              <w:t>10</w:t>
            </w:r>
            <w:r w:rsidR="00A66EE5" w:rsidRPr="009B4F33">
              <w:rPr>
                <w:rFonts w:cstheme="minorHAnsi"/>
              </w:rPr>
              <w:t>.01</w:t>
            </w:r>
            <w:r w:rsidR="00FE39A9" w:rsidRPr="009B4F33">
              <w:rPr>
                <w:rFonts w:cstheme="minorHAnsi"/>
              </w:rPr>
              <w:t>.202</w:t>
            </w:r>
            <w:r w:rsidRPr="009B4F33">
              <w:rPr>
                <w:rFonts w:cstheme="minorHAnsi"/>
              </w:rPr>
              <w:t>5</w:t>
            </w:r>
          </w:p>
        </w:tc>
      </w:tr>
    </w:tbl>
    <w:p w14:paraId="76CA5221" w14:textId="77777777" w:rsidR="00794C6B" w:rsidRPr="009B4F33" w:rsidRDefault="00794C6B" w:rsidP="00794C6B">
      <w:pPr>
        <w:rPr>
          <w:rFonts w:cstheme="minorHAnsi"/>
          <w:lang w:val="en-US"/>
        </w:rPr>
      </w:pPr>
    </w:p>
    <w:p w14:paraId="4ABDC3FC" w14:textId="77777777" w:rsidR="00794C6B" w:rsidRPr="009B4F33" w:rsidRDefault="00794C6B" w:rsidP="00794C6B">
      <w:pPr>
        <w:rPr>
          <w:rFonts w:cstheme="minorHAnsi"/>
          <w:lang w:val="en-US"/>
        </w:rPr>
      </w:pPr>
    </w:p>
    <w:p w14:paraId="6D146818" w14:textId="77777777" w:rsidR="00EF24BC" w:rsidRPr="009B4F33" w:rsidRDefault="00EF24BC" w:rsidP="00794C6B">
      <w:pPr>
        <w:rPr>
          <w:rFonts w:cstheme="minorHAnsi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13"/>
        <w:gridCol w:w="1238"/>
        <w:gridCol w:w="1238"/>
        <w:gridCol w:w="1239"/>
        <w:gridCol w:w="1239"/>
        <w:gridCol w:w="1256"/>
        <w:gridCol w:w="1239"/>
      </w:tblGrid>
      <w:tr w:rsidR="009B4F33" w:rsidRPr="009B4F33" w14:paraId="34922FB0" w14:textId="77777777" w:rsidTr="004D14C3">
        <w:tc>
          <w:tcPr>
            <w:tcW w:w="9062" w:type="dxa"/>
            <w:gridSpan w:val="7"/>
          </w:tcPr>
          <w:p w14:paraId="42EA60D9" w14:textId="77777777" w:rsidR="00F25200" w:rsidRPr="009B4F33" w:rsidRDefault="00F25200" w:rsidP="004D14C3">
            <w:pPr>
              <w:jc w:val="center"/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COMMITTEE NAME</w:t>
            </w:r>
          </w:p>
        </w:tc>
      </w:tr>
      <w:tr w:rsidR="009B4F33" w:rsidRPr="009B4F33" w14:paraId="79D7032D" w14:textId="77777777" w:rsidTr="004D14C3">
        <w:tc>
          <w:tcPr>
            <w:tcW w:w="1523" w:type="dxa"/>
          </w:tcPr>
          <w:p w14:paraId="673C3805" w14:textId="77777777" w:rsidR="00F25200" w:rsidRPr="009B4F33" w:rsidRDefault="00F25200" w:rsidP="004D14C3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0C3E03CB" w14:textId="77777777" w:rsidR="00F25200" w:rsidRPr="009B4F33" w:rsidRDefault="00F25200" w:rsidP="004D14C3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MED 101</w:t>
            </w:r>
          </w:p>
        </w:tc>
        <w:tc>
          <w:tcPr>
            <w:tcW w:w="1256" w:type="dxa"/>
          </w:tcPr>
          <w:p w14:paraId="42242C68" w14:textId="77777777" w:rsidR="00F25200" w:rsidRPr="009B4F33" w:rsidRDefault="00F25200" w:rsidP="004D14C3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MED 102</w:t>
            </w:r>
          </w:p>
        </w:tc>
        <w:tc>
          <w:tcPr>
            <w:tcW w:w="1257" w:type="dxa"/>
          </w:tcPr>
          <w:p w14:paraId="00C86B53" w14:textId="77777777" w:rsidR="00F25200" w:rsidRPr="009B4F33" w:rsidRDefault="00F25200" w:rsidP="004D14C3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MED 103</w:t>
            </w:r>
          </w:p>
        </w:tc>
        <w:tc>
          <w:tcPr>
            <w:tcW w:w="1257" w:type="dxa"/>
          </w:tcPr>
          <w:p w14:paraId="23CA04F4" w14:textId="77777777" w:rsidR="00F25200" w:rsidRPr="009B4F33" w:rsidRDefault="00F25200" w:rsidP="004D14C3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MED 104</w:t>
            </w:r>
          </w:p>
        </w:tc>
        <w:tc>
          <w:tcPr>
            <w:tcW w:w="1257" w:type="dxa"/>
          </w:tcPr>
          <w:p w14:paraId="182CC828" w14:textId="77777777" w:rsidR="00F25200" w:rsidRPr="009B4F33" w:rsidRDefault="00F25200" w:rsidP="004D14C3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MED 105</w:t>
            </w:r>
          </w:p>
        </w:tc>
        <w:tc>
          <w:tcPr>
            <w:tcW w:w="1257" w:type="dxa"/>
          </w:tcPr>
          <w:p w14:paraId="09075866" w14:textId="77777777" w:rsidR="00F25200" w:rsidRPr="009B4F33" w:rsidRDefault="00F25200" w:rsidP="004D14C3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MED 106</w:t>
            </w:r>
          </w:p>
        </w:tc>
      </w:tr>
      <w:tr w:rsidR="009B4F33" w:rsidRPr="009B4F33" w14:paraId="231BC3A6" w14:textId="77777777" w:rsidTr="004D14C3">
        <w:tc>
          <w:tcPr>
            <w:tcW w:w="1523" w:type="dxa"/>
          </w:tcPr>
          <w:p w14:paraId="48A1CDCB" w14:textId="77777777" w:rsidR="00F25200" w:rsidRPr="009B4F33" w:rsidRDefault="00F25200" w:rsidP="004D14C3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ANATOMY PRACTICAL EXAM DATE</w:t>
            </w:r>
          </w:p>
        </w:tc>
        <w:tc>
          <w:tcPr>
            <w:tcW w:w="1255" w:type="dxa"/>
          </w:tcPr>
          <w:p w14:paraId="0260D152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574AF1D5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12C5750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D1E8E39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8430BC8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  <w:r w:rsidRPr="009B4F33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2F27C0CA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</w:tr>
      <w:tr w:rsidR="009B4F33" w:rsidRPr="009B4F33" w14:paraId="4B972C94" w14:textId="77777777" w:rsidTr="004D14C3">
        <w:tc>
          <w:tcPr>
            <w:tcW w:w="1523" w:type="dxa"/>
          </w:tcPr>
          <w:p w14:paraId="7B2D8EF8" w14:textId="77777777" w:rsidR="00F25200" w:rsidRPr="009B4F33" w:rsidRDefault="00F25200" w:rsidP="004D14C3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HISTOLOGY AND EMBRYOLOGY PRACTICAL EXAM DATE</w:t>
            </w:r>
          </w:p>
        </w:tc>
        <w:tc>
          <w:tcPr>
            <w:tcW w:w="1255" w:type="dxa"/>
          </w:tcPr>
          <w:p w14:paraId="1DD2ADDE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3664D52C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5552C350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631BB518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38FF3C2D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  <w:r w:rsidRPr="009B4F33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32B457C0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</w:tr>
      <w:tr w:rsidR="009B4F33" w:rsidRPr="009B4F33" w14:paraId="73E7DF97" w14:textId="77777777" w:rsidTr="004D14C3">
        <w:tc>
          <w:tcPr>
            <w:tcW w:w="1523" w:type="dxa"/>
          </w:tcPr>
          <w:p w14:paraId="0195FCB7" w14:textId="77777777" w:rsidR="00F25200" w:rsidRPr="009B4F33" w:rsidRDefault="00F25200" w:rsidP="004D14C3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MEDICAL BIOLOGY PRACTICAL EXAM DATE</w:t>
            </w:r>
          </w:p>
        </w:tc>
        <w:tc>
          <w:tcPr>
            <w:tcW w:w="1255" w:type="dxa"/>
          </w:tcPr>
          <w:p w14:paraId="720CAEE0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6B9DC2A2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E409E97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3010C353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E221109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  <w:r w:rsidRPr="009B4F33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4BF43D7E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</w:tr>
      <w:tr w:rsidR="009B4F33" w:rsidRPr="009B4F33" w14:paraId="141F9EDE" w14:textId="77777777" w:rsidTr="00E92B32">
        <w:tc>
          <w:tcPr>
            <w:tcW w:w="1523" w:type="dxa"/>
            <w:shd w:val="clear" w:color="auto" w:fill="auto"/>
          </w:tcPr>
          <w:p w14:paraId="21799560" w14:textId="77777777" w:rsidR="0094177B" w:rsidRPr="009B4F33" w:rsidRDefault="0094177B" w:rsidP="004D14C3">
            <w:pPr>
              <w:rPr>
                <w:rFonts w:cstheme="minorHAnsi"/>
                <w:b/>
                <w:highlight w:val="yellow"/>
              </w:rPr>
            </w:pPr>
            <w:r w:rsidRPr="009B4F33">
              <w:rPr>
                <w:rFonts w:cstheme="minorHAnsi"/>
                <w:b/>
              </w:rPr>
              <w:t>MEDICAL BIOCHEMISTRY PRACTICAL EXAM</w:t>
            </w:r>
          </w:p>
        </w:tc>
        <w:tc>
          <w:tcPr>
            <w:tcW w:w="1255" w:type="dxa"/>
          </w:tcPr>
          <w:p w14:paraId="50643E8B" w14:textId="77777777" w:rsidR="0094177B" w:rsidRPr="009B4F33" w:rsidRDefault="0094177B" w:rsidP="004D14C3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6" w:type="dxa"/>
          </w:tcPr>
          <w:p w14:paraId="30C03CF4" w14:textId="77777777" w:rsidR="0094177B" w:rsidRPr="009B4F33" w:rsidRDefault="0094177B" w:rsidP="004D14C3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59EF2A0A" w14:textId="77777777" w:rsidR="0094177B" w:rsidRPr="009B4F33" w:rsidRDefault="0094177B" w:rsidP="004D14C3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472CB3D3" w14:textId="77777777" w:rsidR="0094177B" w:rsidRPr="009B4F33" w:rsidRDefault="0094177B" w:rsidP="004D14C3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18FB789A" w14:textId="4B786F0B" w:rsidR="0094177B" w:rsidRPr="009B4F33" w:rsidRDefault="006378FE" w:rsidP="00AD01EF">
            <w:pPr>
              <w:jc w:val="center"/>
              <w:rPr>
                <w:rFonts w:cstheme="minorHAnsi"/>
              </w:rPr>
            </w:pPr>
            <w:r w:rsidRPr="009B4F33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024E6259" w14:textId="77777777" w:rsidR="0094177B" w:rsidRPr="009B4F33" w:rsidRDefault="0094177B" w:rsidP="004D14C3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F25200" w:rsidRPr="009B4F33" w14:paraId="1E13621D" w14:textId="77777777" w:rsidTr="004D14C3">
        <w:tc>
          <w:tcPr>
            <w:tcW w:w="1523" w:type="dxa"/>
          </w:tcPr>
          <w:p w14:paraId="1C1E5669" w14:textId="77777777" w:rsidR="00F25200" w:rsidRPr="009B4F33" w:rsidRDefault="00F25200" w:rsidP="004D14C3">
            <w:pPr>
              <w:rPr>
                <w:rFonts w:cstheme="minorHAnsi"/>
              </w:rPr>
            </w:pPr>
            <w:r w:rsidRPr="009B4F33">
              <w:rPr>
                <w:rFonts w:cstheme="minorHAnsi"/>
                <w:b/>
              </w:rPr>
              <w:t>COMMITTEE EXAM DATE</w:t>
            </w:r>
          </w:p>
        </w:tc>
        <w:tc>
          <w:tcPr>
            <w:tcW w:w="1255" w:type="dxa"/>
          </w:tcPr>
          <w:p w14:paraId="52E5C79F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5427F18E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B6AC9C7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6ACB8E10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E15F38D" w14:textId="027B33A2" w:rsidR="00F25200" w:rsidRPr="009B4F33" w:rsidRDefault="006378FE" w:rsidP="007E6730">
            <w:pPr>
              <w:jc w:val="center"/>
              <w:rPr>
                <w:rFonts w:cstheme="minorHAnsi"/>
              </w:rPr>
            </w:pPr>
            <w:r w:rsidRPr="009B4F33">
              <w:rPr>
                <w:rFonts w:cstheme="minorHAnsi"/>
              </w:rPr>
              <w:t>10</w:t>
            </w:r>
            <w:r w:rsidR="00F25200" w:rsidRPr="009B4F33">
              <w:rPr>
                <w:rFonts w:cstheme="minorHAnsi"/>
              </w:rPr>
              <w:t>.</w:t>
            </w:r>
            <w:r w:rsidR="007E6730" w:rsidRPr="009B4F33">
              <w:rPr>
                <w:rFonts w:cstheme="minorHAnsi"/>
              </w:rPr>
              <w:t>0</w:t>
            </w:r>
            <w:r w:rsidR="00AD01EF" w:rsidRPr="009B4F33">
              <w:rPr>
                <w:rFonts w:cstheme="minorHAnsi"/>
              </w:rPr>
              <w:t>1</w:t>
            </w:r>
            <w:r w:rsidR="00F25200" w:rsidRPr="009B4F33">
              <w:rPr>
                <w:rFonts w:cstheme="minorHAnsi"/>
              </w:rPr>
              <w:t>.202</w:t>
            </w:r>
            <w:r w:rsidRPr="009B4F33">
              <w:rPr>
                <w:rFonts w:cstheme="minorHAnsi"/>
              </w:rPr>
              <w:t>5</w:t>
            </w:r>
          </w:p>
        </w:tc>
        <w:tc>
          <w:tcPr>
            <w:tcW w:w="1257" w:type="dxa"/>
          </w:tcPr>
          <w:p w14:paraId="4B2D25E3" w14:textId="77777777" w:rsidR="00F25200" w:rsidRPr="009B4F33" w:rsidRDefault="00F25200" w:rsidP="004D14C3">
            <w:pPr>
              <w:jc w:val="center"/>
              <w:rPr>
                <w:rFonts w:cstheme="minorHAnsi"/>
              </w:rPr>
            </w:pPr>
          </w:p>
        </w:tc>
      </w:tr>
    </w:tbl>
    <w:p w14:paraId="5A7FEF31" w14:textId="77777777" w:rsidR="00A66EE5" w:rsidRPr="009B4F33" w:rsidRDefault="00A66EE5" w:rsidP="004D5D43">
      <w:pPr>
        <w:jc w:val="center"/>
        <w:rPr>
          <w:rFonts w:cstheme="minorHAnsi"/>
          <w:b/>
          <w:lang w:val="en-US"/>
        </w:rPr>
      </w:pPr>
    </w:p>
    <w:p w14:paraId="4425538F" w14:textId="77777777" w:rsidR="00A66EE5" w:rsidRPr="009B4F33" w:rsidRDefault="00A66EE5" w:rsidP="004D5D43">
      <w:pPr>
        <w:jc w:val="center"/>
        <w:rPr>
          <w:rFonts w:cstheme="minorHAnsi"/>
          <w:b/>
          <w:lang w:val="en-US"/>
        </w:rPr>
      </w:pPr>
    </w:p>
    <w:p w14:paraId="0B44FB78" w14:textId="110E83F0" w:rsidR="00A66EE5" w:rsidRPr="009B4F33" w:rsidRDefault="00A66EE5" w:rsidP="004D5D43">
      <w:pPr>
        <w:jc w:val="center"/>
        <w:rPr>
          <w:rFonts w:cstheme="minorHAnsi"/>
          <w:b/>
          <w:lang w:val="en-US"/>
        </w:rPr>
      </w:pPr>
    </w:p>
    <w:p w14:paraId="5AD7493E" w14:textId="77777777" w:rsidR="003B2679" w:rsidRPr="009B4F33" w:rsidRDefault="003B2679" w:rsidP="004D5D43">
      <w:pPr>
        <w:jc w:val="center"/>
        <w:rPr>
          <w:rFonts w:cstheme="minorHAnsi"/>
          <w:b/>
          <w:lang w:val="en-US"/>
        </w:rPr>
      </w:pPr>
    </w:p>
    <w:p w14:paraId="272D4FED" w14:textId="77777777" w:rsidR="006378FE" w:rsidRPr="009B4F33" w:rsidRDefault="006378FE" w:rsidP="004D5D43">
      <w:pPr>
        <w:jc w:val="center"/>
        <w:rPr>
          <w:rFonts w:cstheme="minorHAnsi"/>
          <w:b/>
          <w:lang w:val="en-US"/>
        </w:rPr>
      </w:pPr>
    </w:p>
    <w:p w14:paraId="68A7B48B" w14:textId="247B3F04" w:rsidR="004D5D43" w:rsidRPr="009B4F33" w:rsidRDefault="00965DD1" w:rsidP="004D5D43">
      <w:pPr>
        <w:jc w:val="center"/>
        <w:rPr>
          <w:rFonts w:cstheme="minorHAnsi"/>
          <w:b/>
          <w:lang w:val="en-US"/>
        </w:rPr>
      </w:pPr>
      <w:r w:rsidRPr="009B4F33">
        <w:rPr>
          <w:rFonts w:cstheme="minorHAnsi"/>
          <w:b/>
          <w:lang w:val="en-US"/>
        </w:rPr>
        <w:lastRenderedPageBreak/>
        <w:t xml:space="preserve">MED105 </w:t>
      </w:r>
      <w:r w:rsidR="004D5D43" w:rsidRPr="009B4F33">
        <w:rPr>
          <w:rFonts w:cstheme="minorHAnsi"/>
          <w:b/>
          <w:lang w:val="en-US"/>
        </w:rPr>
        <w:t>GROWTH AND DEVELOPMENT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559"/>
        <w:gridCol w:w="1418"/>
      </w:tblGrid>
      <w:tr w:rsidR="009B4F33" w:rsidRPr="009B4F33" w14:paraId="537398FF" w14:textId="77777777" w:rsidTr="007A1D0A">
        <w:trPr>
          <w:trHeight w:val="214"/>
        </w:trPr>
        <w:tc>
          <w:tcPr>
            <w:tcW w:w="3823" w:type="dxa"/>
          </w:tcPr>
          <w:p w14:paraId="04C639AD" w14:textId="77777777" w:rsidR="00794C6B" w:rsidRPr="009B4F33" w:rsidRDefault="00CC3944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>PHASE I COORDINATOR</w:t>
            </w:r>
          </w:p>
        </w:tc>
        <w:tc>
          <w:tcPr>
            <w:tcW w:w="6095" w:type="dxa"/>
            <w:gridSpan w:val="4"/>
          </w:tcPr>
          <w:p w14:paraId="439F5B05" w14:textId="27DBD5B9" w:rsidR="00794C6B" w:rsidRPr="009B4F33" w:rsidRDefault="00C16E61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Assoc. Prof. Dr. </w:t>
            </w:r>
            <w:proofErr w:type="spellStart"/>
            <w:r w:rsidRPr="009B4F33">
              <w:rPr>
                <w:rFonts w:cstheme="minorHAnsi"/>
                <w:lang w:val="en-US"/>
              </w:rPr>
              <w:t>Nuriye</w:t>
            </w:r>
            <w:proofErr w:type="spellEnd"/>
            <w:r w:rsidRPr="009B4F33">
              <w:rPr>
                <w:rFonts w:cstheme="minorHAnsi"/>
                <w:lang w:val="en-US"/>
              </w:rPr>
              <w:t xml:space="preserve"> Ezgi BEKTUR AYKANAT</w:t>
            </w:r>
          </w:p>
        </w:tc>
      </w:tr>
      <w:tr w:rsidR="009B4F33" w:rsidRPr="009B4F33" w14:paraId="57ACAE42" w14:textId="77777777" w:rsidTr="007A1D0A">
        <w:trPr>
          <w:trHeight w:val="202"/>
        </w:trPr>
        <w:tc>
          <w:tcPr>
            <w:tcW w:w="3823" w:type="dxa"/>
          </w:tcPr>
          <w:p w14:paraId="0A4CC3BD" w14:textId="4BE3BAFB" w:rsidR="00794C6B" w:rsidRPr="009B4F33" w:rsidRDefault="00CC3944" w:rsidP="00CC3944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 xml:space="preserve">CHAIR OF THE </w:t>
            </w:r>
            <w:r w:rsidR="003B404F" w:rsidRPr="009B4F33">
              <w:rPr>
                <w:rFonts w:cstheme="minorHAnsi"/>
                <w:b/>
                <w:lang w:val="en-US"/>
              </w:rPr>
              <w:t>MED 105</w:t>
            </w:r>
            <w:r w:rsidRPr="009B4F33">
              <w:rPr>
                <w:rFonts w:cstheme="minorHAnsi"/>
                <w:b/>
                <w:lang w:val="en-US"/>
              </w:rPr>
              <w:t xml:space="preserve"> COMMITTEE</w:t>
            </w:r>
          </w:p>
        </w:tc>
        <w:tc>
          <w:tcPr>
            <w:tcW w:w="6095" w:type="dxa"/>
            <w:gridSpan w:val="4"/>
          </w:tcPr>
          <w:p w14:paraId="4E7E205F" w14:textId="14BBD2E6" w:rsidR="00794C6B" w:rsidRPr="009B4F33" w:rsidRDefault="00C16E61" w:rsidP="00021909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9B4F33">
              <w:rPr>
                <w:rFonts w:cstheme="minorHAnsi"/>
                <w:lang w:val="en-US"/>
              </w:rPr>
              <w:t>Çağla</w:t>
            </w:r>
            <w:proofErr w:type="spellEnd"/>
            <w:r w:rsidRPr="009B4F33">
              <w:rPr>
                <w:rFonts w:cstheme="minorHAnsi"/>
                <w:lang w:val="en-US"/>
              </w:rPr>
              <w:t xml:space="preserve"> Sönmez</w:t>
            </w:r>
          </w:p>
        </w:tc>
      </w:tr>
      <w:tr w:rsidR="009B4F33" w:rsidRPr="009B4F33" w14:paraId="1AFF4576" w14:textId="77777777" w:rsidTr="001D1333">
        <w:trPr>
          <w:trHeight w:val="214"/>
        </w:trPr>
        <w:tc>
          <w:tcPr>
            <w:tcW w:w="3823" w:type="dxa"/>
          </w:tcPr>
          <w:p w14:paraId="16A5FA56" w14:textId="77777777" w:rsidR="008F0A02" w:rsidRPr="009B4F33" w:rsidRDefault="00B1072C" w:rsidP="00CC3944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>MED 105</w:t>
            </w:r>
            <w:r w:rsidR="008F0A02" w:rsidRPr="009B4F33">
              <w:rPr>
                <w:rFonts w:cstheme="minorHAnsi"/>
                <w:b/>
                <w:lang w:val="en-US"/>
              </w:rPr>
              <w:t xml:space="preserve"> </w:t>
            </w:r>
            <w:r w:rsidR="00CC3944" w:rsidRPr="009B4F33">
              <w:rPr>
                <w:rFonts w:cstheme="minorHAnsi"/>
                <w:b/>
                <w:lang w:val="en-US"/>
              </w:rPr>
              <w:t>COMMITTEE</w:t>
            </w:r>
            <w:r w:rsidR="008F0A02" w:rsidRPr="009B4F33">
              <w:rPr>
                <w:rFonts w:cstheme="minorHAnsi"/>
                <w:b/>
                <w:lang w:val="en-US"/>
              </w:rPr>
              <w:t xml:space="preserve"> </w:t>
            </w:r>
            <w:r w:rsidR="00CC3944" w:rsidRPr="009B4F33">
              <w:rPr>
                <w:rFonts w:cstheme="minorHAnsi"/>
                <w:b/>
                <w:lang w:val="en-US"/>
              </w:rPr>
              <w:t>DATE RANGE</w:t>
            </w:r>
          </w:p>
        </w:tc>
        <w:tc>
          <w:tcPr>
            <w:tcW w:w="6095" w:type="dxa"/>
            <w:gridSpan w:val="4"/>
          </w:tcPr>
          <w:p w14:paraId="78817F58" w14:textId="4DC19E89" w:rsidR="008F0A02" w:rsidRPr="009B4F33" w:rsidRDefault="00C16E61" w:rsidP="00AD01EF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</w:rPr>
              <w:t>09.12.2024</w:t>
            </w:r>
            <w:r w:rsidRPr="009B4F33">
              <w:rPr>
                <w:rFonts w:cstheme="minorHAnsi"/>
                <w:lang w:val="en-US"/>
              </w:rPr>
              <w:t>-</w:t>
            </w:r>
            <w:r w:rsidRPr="009B4F33">
              <w:rPr>
                <w:rFonts w:cstheme="minorHAnsi"/>
              </w:rPr>
              <w:t>10.01.2025</w:t>
            </w:r>
          </w:p>
        </w:tc>
      </w:tr>
      <w:tr w:rsidR="009B4F33" w:rsidRPr="009B4F33" w14:paraId="2101C499" w14:textId="77777777" w:rsidTr="00CB105E">
        <w:trPr>
          <w:trHeight w:val="214"/>
        </w:trPr>
        <w:tc>
          <w:tcPr>
            <w:tcW w:w="3823" w:type="dxa"/>
          </w:tcPr>
          <w:p w14:paraId="4E188853" w14:textId="77777777" w:rsidR="00880C63" w:rsidRPr="009B4F33" w:rsidRDefault="00880C63" w:rsidP="00781CBB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1E32A46F" w14:textId="77777777" w:rsidR="00880C63" w:rsidRPr="009B4F33" w:rsidRDefault="00880C63" w:rsidP="00781CBB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17DAE65B" w14:textId="77777777" w:rsidR="00880C63" w:rsidRPr="009B4F33" w:rsidRDefault="00880C63" w:rsidP="00781CBB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43C3F518" w14:textId="77777777" w:rsidR="00B1072C" w:rsidRPr="009B4F33" w:rsidRDefault="00CC3944" w:rsidP="00084767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 xml:space="preserve">ACADEMIC STAFF </w:t>
            </w:r>
            <w:r w:rsidR="00084767" w:rsidRPr="009B4F33">
              <w:rPr>
                <w:rFonts w:cstheme="minorHAnsi"/>
                <w:b/>
                <w:lang w:val="en-US"/>
              </w:rPr>
              <w:t>AT THE</w:t>
            </w:r>
            <w:r w:rsidR="00803A13" w:rsidRPr="009B4F33">
              <w:rPr>
                <w:rFonts w:cstheme="minorHAnsi"/>
                <w:b/>
                <w:lang w:val="en-US"/>
              </w:rPr>
              <w:t xml:space="preserve"> </w:t>
            </w:r>
          </w:p>
          <w:p w14:paraId="4F9E70DC" w14:textId="77777777" w:rsidR="009911E0" w:rsidRPr="009B4F33" w:rsidRDefault="00B1072C" w:rsidP="00084767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>MED 105</w:t>
            </w:r>
            <w:r w:rsidR="00803A13" w:rsidRPr="009B4F33">
              <w:rPr>
                <w:rFonts w:cstheme="minorHAnsi"/>
                <w:b/>
                <w:lang w:val="en-US"/>
              </w:rPr>
              <w:t xml:space="preserve"> </w:t>
            </w:r>
            <w:r w:rsidR="00084767" w:rsidRPr="009B4F33">
              <w:rPr>
                <w:rFonts w:cstheme="minorHAnsi"/>
                <w:b/>
                <w:lang w:val="en-US"/>
              </w:rPr>
              <w:t>COMMITTEE</w:t>
            </w:r>
          </w:p>
        </w:tc>
        <w:tc>
          <w:tcPr>
            <w:tcW w:w="6095" w:type="dxa"/>
            <w:gridSpan w:val="4"/>
          </w:tcPr>
          <w:p w14:paraId="6CE9790C" w14:textId="4E38499D" w:rsidR="00EE60E6" w:rsidRPr="009B4F33" w:rsidRDefault="00B42306" w:rsidP="00A811B4">
            <w:pPr>
              <w:jc w:val="both"/>
              <w:rPr>
                <w:rFonts w:cstheme="minorHAnsi"/>
              </w:rPr>
            </w:pPr>
            <w:r w:rsidRPr="009B4F33">
              <w:rPr>
                <w:rFonts w:cstheme="minorHAnsi"/>
              </w:rPr>
              <w:t xml:space="preserve">Prof. Dr. Ahmet SALTIK- </w:t>
            </w:r>
            <w:proofErr w:type="spellStart"/>
            <w:r w:rsidRPr="009B4F33">
              <w:rPr>
                <w:rFonts w:cstheme="minorHAnsi"/>
              </w:rPr>
              <w:t>Public</w:t>
            </w:r>
            <w:proofErr w:type="spellEnd"/>
            <w:r w:rsidRPr="009B4F33">
              <w:rPr>
                <w:rFonts w:cstheme="minorHAnsi"/>
              </w:rPr>
              <w:t xml:space="preserve"> </w:t>
            </w:r>
            <w:proofErr w:type="spellStart"/>
            <w:r w:rsidRPr="009B4F33">
              <w:rPr>
                <w:rFonts w:cstheme="minorHAnsi"/>
              </w:rPr>
              <w:t>Health</w:t>
            </w:r>
            <w:proofErr w:type="spellEnd"/>
          </w:p>
          <w:p w14:paraId="1CF94E97" w14:textId="012F6807" w:rsidR="00EE60E6" w:rsidRPr="009B4F33" w:rsidRDefault="00EE60E6" w:rsidP="00EE60E6">
            <w:pPr>
              <w:jc w:val="both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9B4F33">
              <w:rPr>
                <w:rFonts w:cstheme="minorHAnsi"/>
                <w:lang w:val="en-US"/>
              </w:rPr>
              <w:t>Çağla</w:t>
            </w:r>
            <w:proofErr w:type="spellEnd"/>
            <w:r w:rsidRPr="009B4F33">
              <w:rPr>
                <w:rFonts w:cstheme="minorHAnsi"/>
                <w:lang w:val="en-US"/>
              </w:rPr>
              <w:t xml:space="preserve"> Sönmez</w:t>
            </w:r>
            <w:r w:rsidR="00B42306" w:rsidRPr="009B4F33">
              <w:rPr>
                <w:rFonts w:cstheme="minorHAnsi"/>
                <w:lang w:val="en-US"/>
              </w:rPr>
              <w:t>-</w:t>
            </w:r>
            <w:r w:rsidR="00B42306" w:rsidRPr="009B4F33">
              <w:rPr>
                <w:rFonts w:cstheme="minorHAnsi"/>
              </w:rPr>
              <w:t xml:space="preserve"> </w:t>
            </w:r>
            <w:proofErr w:type="spellStart"/>
            <w:r w:rsidR="00B42306" w:rsidRPr="009B4F33">
              <w:rPr>
                <w:rFonts w:cstheme="minorHAnsi"/>
              </w:rPr>
              <w:t>Medical</w:t>
            </w:r>
            <w:proofErr w:type="spellEnd"/>
            <w:r w:rsidR="00B42306" w:rsidRPr="009B4F33">
              <w:rPr>
                <w:rFonts w:cstheme="minorHAnsi"/>
              </w:rPr>
              <w:t xml:space="preserve"> </w:t>
            </w:r>
            <w:proofErr w:type="spellStart"/>
            <w:r w:rsidR="00B42306" w:rsidRPr="009B4F33">
              <w:rPr>
                <w:rFonts w:cstheme="minorHAnsi"/>
              </w:rPr>
              <w:t>Biology</w:t>
            </w:r>
            <w:proofErr w:type="spellEnd"/>
          </w:p>
          <w:p w14:paraId="403A363F" w14:textId="77777777" w:rsidR="00EE60E6" w:rsidRPr="009B4F33" w:rsidRDefault="00EE60E6" w:rsidP="00EE60E6">
            <w:pPr>
              <w:jc w:val="both"/>
              <w:rPr>
                <w:rFonts w:cstheme="minorHAnsi"/>
              </w:rPr>
            </w:pPr>
            <w:proofErr w:type="spellStart"/>
            <w:r w:rsidRPr="009B4F33">
              <w:rPr>
                <w:rFonts w:cstheme="minorHAnsi"/>
              </w:rPr>
              <w:t>Assoc</w:t>
            </w:r>
            <w:proofErr w:type="spellEnd"/>
            <w:r w:rsidRPr="009B4F33">
              <w:rPr>
                <w:rFonts w:cstheme="minorHAnsi"/>
              </w:rPr>
              <w:t>. Prof. Dr. Selma USLUCA-</w:t>
            </w:r>
            <w:proofErr w:type="spellStart"/>
            <w:r w:rsidRPr="009B4F33">
              <w:rPr>
                <w:rFonts w:cstheme="minorHAnsi"/>
              </w:rPr>
              <w:t>Medical</w:t>
            </w:r>
            <w:proofErr w:type="spellEnd"/>
            <w:r w:rsidRPr="009B4F33">
              <w:rPr>
                <w:rFonts w:cstheme="minorHAnsi"/>
              </w:rPr>
              <w:t xml:space="preserve"> </w:t>
            </w:r>
            <w:proofErr w:type="spellStart"/>
            <w:r w:rsidRPr="009B4F33">
              <w:rPr>
                <w:rFonts w:cstheme="minorHAnsi"/>
              </w:rPr>
              <w:t>Microbiology</w:t>
            </w:r>
            <w:proofErr w:type="spellEnd"/>
          </w:p>
          <w:p w14:paraId="43081A2A" w14:textId="5200D186" w:rsidR="00EE60E6" w:rsidRPr="009B4F33" w:rsidRDefault="00EE60E6" w:rsidP="00EE60E6">
            <w:pPr>
              <w:jc w:val="both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Assoc. Prof. Dr. </w:t>
            </w:r>
            <w:proofErr w:type="spellStart"/>
            <w:r w:rsidRPr="009B4F33">
              <w:rPr>
                <w:rFonts w:cstheme="minorHAnsi"/>
                <w:lang w:val="en-US"/>
              </w:rPr>
              <w:t>Nuriye</w:t>
            </w:r>
            <w:proofErr w:type="spellEnd"/>
            <w:r w:rsidRPr="009B4F33">
              <w:rPr>
                <w:rFonts w:cstheme="minorHAnsi"/>
                <w:lang w:val="en-US"/>
              </w:rPr>
              <w:t xml:space="preserve"> Ezgi BEKTUR AYKANAT</w:t>
            </w:r>
            <w:r w:rsidR="008F4800" w:rsidRPr="009B4F33">
              <w:rPr>
                <w:rFonts w:cstheme="minorHAnsi"/>
                <w:lang w:val="en-US"/>
              </w:rPr>
              <w:t xml:space="preserve">- </w:t>
            </w:r>
            <w:proofErr w:type="spellStart"/>
            <w:r w:rsidR="008F4800" w:rsidRPr="009B4F33">
              <w:rPr>
                <w:rFonts w:ascii="Calibri" w:hAnsi="Calibri" w:cs="Calibri"/>
              </w:rPr>
              <w:t>Histology</w:t>
            </w:r>
            <w:proofErr w:type="spellEnd"/>
            <w:r w:rsidR="008F4800" w:rsidRPr="009B4F33">
              <w:rPr>
                <w:rFonts w:ascii="Calibri" w:hAnsi="Calibri" w:cs="Calibri"/>
              </w:rPr>
              <w:t xml:space="preserve"> </w:t>
            </w:r>
            <w:proofErr w:type="spellStart"/>
            <w:r w:rsidR="008F4800" w:rsidRPr="009B4F33">
              <w:rPr>
                <w:rFonts w:ascii="Calibri" w:hAnsi="Calibri" w:cs="Calibri"/>
              </w:rPr>
              <w:t>and</w:t>
            </w:r>
            <w:proofErr w:type="spellEnd"/>
            <w:r w:rsidR="008F4800" w:rsidRPr="009B4F33">
              <w:rPr>
                <w:rFonts w:ascii="Calibri" w:hAnsi="Calibri" w:cs="Calibri"/>
              </w:rPr>
              <w:t xml:space="preserve"> </w:t>
            </w:r>
            <w:proofErr w:type="spellStart"/>
            <w:r w:rsidR="008F4800" w:rsidRPr="009B4F33">
              <w:rPr>
                <w:rFonts w:ascii="Calibri" w:hAnsi="Calibri" w:cs="Calibri"/>
              </w:rPr>
              <w:t>Embryology</w:t>
            </w:r>
            <w:proofErr w:type="spellEnd"/>
          </w:p>
          <w:p w14:paraId="4A11EF3A" w14:textId="2D135D9C" w:rsidR="00EE60E6" w:rsidRPr="009B4F33" w:rsidRDefault="00EE60E6" w:rsidP="00EE60E6">
            <w:pPr>
              <w:jc w:val="both"/>
              <w:rPr>
                <w:rFonts w:cstheme="minorHAnsi"/>
              </w:rPr>
            </w:pPr>
            <w:proofErr w:type="spellStart"/>
            <w:r w:rsidRPr="009B4F33">
              <w:rPr>
                <w:rFonts w:cstheme="minorHAnsi"/>
              </w:rPr>
              <w:t>Asst</w:t>
            </w:r>
            <w:proofErr w:type="spellEnd"/>
            <w:r w:rsidRPr="009B4F33">
              <w:rPr>
                <w:rFonts w:cstheme="minorHAnsi"/>
              </w:rPr>
              <w:t xml:space="preserve">. Prof. Dr. Sami EREN- </w:t>
            </w:r>
            <w:proofErr w:type="spellStart"/>
            <w:r w:rsidRPr="009B4F33">
              <w:rPr>
                <w:rFonts w:cstheme="minorHAnsi"/>
              </w:rPr>
              <w:t>Medical</w:t>
            </w:r>
            <w:proofErr w:type="spellEnd"/>
            <w:r w:rsidRPr="009B4F33">
              <w:rPr>
                <w:rFonts w:cstheme="minorHAnsi"/>
              </w:rPr>
              <w:t xml:space="preserve"> </w:t>
            </w:r>
            <w:proofErr w:type="spellStart"/>
            <w:r w:rsidRPr="009B4F33">
              <w:rPr>
                <w:rFonts w:cstheme="minorHAnsi"/>
              </w:rPr>
              <w:t>Pharmacology</w:t>
            </w:r>
            <w:proofErr w:type="spellEnd"/>
          </w:p>
          <w:p w14:paraId="328E869F" w14:textId="20CF4EDD" w:rsidR="0063760B" w:rsidRPr="009B4F33" w:rsidRDefault="0063760B" w:rsidP="00EE60E6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9B4F33">
              <w:rPr>
                <w:rFonts w:cstheme="minorHAnsi"/>
              </w:rPr>
              <w:t>Asst</w:t>
            </w:r>
            <w:proofErr w:type="spellEnd"/>
            <w:r w:rsidRPr="009B4F33">
              <w:rPr>
                <w:rFonts w:cstheme="minorHAnsi"/>
              </w:rPr>
              <w:t xml:space="preserve">. Prof. Dr. Atakan TEVLEK- </w:t>
            </w:r>
            <w:proofErr w:type="spellStart"/>
            <w:r w:rsidRPr="009B4F33">
              <w:rPr>
                <w:rFonts w:cstheme="minorHAnsi"/>
              </w:rPr>
              <w:t>Medical</w:t>
            </w:r>
            <w:proofErr w:type="spellEnd"/>
            <w:r w:rsidRPr="009B4F33">
              <w:rPr>
                <w:rFonts w:cstheme="minorHAnsi"/>
              </w:rPr>
              <w:t xml:space="preserve"> </w:t>
            </w:r>
            <w:proofErr w:type="spellStart"/>
            <w:r w:rsidRPr="009B4F33">
              <w:rPr>
                <w:rFonts w:cstheme="minorHAnsi"/>
              </w:rPr>
              <w:t>Biology</w:t>
            </w:r>
            <w:proofErr w:type="spellEnd"/>
          </w:p>
          <w:p w14:paraId="3F00E945" w14:textId="4C114A9A" w:rsidR="00EE60E6" w:rsidRPr="009B4F33" w:rsidRDefault="00EE60E6" w:rsidP="00EE60E6">
            <w:pPr>
              <w:jc w:val="both"/>
              <w:rPr>
                <w:rFonts w:cstheme="minorHAnsi"/>
              </w:rPr>
            </w:pPr>
            <w:proofErr w:type="spellStart"/>
            <w:r w:rsidRPr="009B4F33">
              <w:rPr>
                <w:rFonts w:cstheme="minorHAnsi"/>
              </w:rPr>
              <w:t>Asst</w:t>
            </w:r>
            <w:proofErr w:type="spellEnd"/>
            <w:r w:rsidRPr="009B4F33">
              <w:rPr>
                <w:rFonts w:cstheme="minorHAnsi"/>
              </w:rPr>
              <w:t xml:space="preserve">. Prof. Dr. Onur BULUT- </w:t>
            </w:r>
            <w:proofErr w:type="spellStart"/>
            <w:r w:rsidRPr="009B4F33">
              <w:rPr>
                <w:rFonts w:cstheme="minorHAnsi"/>
              </w:rPr>
              <w:t>Medical</w:t>
            </w:r>
            <w:proofErr w:type="spellEnd"/>
            <w:r w:rsidRPr="009B4F33">
              <w:rPr>
                <w:rFonts w:cstheme="minorHAnsi"/>
              </w:rPr>
              <w:t xml:space="preserve"> </w:t>
            </w:r>
            <w:proofErr w:type="spellStart"/>
            <w:r w:rsidRPr="009B4F33">
              <w:rPr>
                <w:rFonts w:cstheme="minorHAnsi"/>
              </w:rPr>
              <w:t>Biochemistry</w:t>
            </w:r>
            <w:proofErr w:type="spellEnd"/>
          </w:p>
        </w:tc>
      </w:tr>
      <w:tr w:rsidR="009B4F33" w:rsidRPr="009B4F33" w14:paraId="1ED9FA0A" w14:textId="77777777" w:rsidTr="00584F5B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B4F33" w:rsidRPr="009B4F33" w14:paraId="1EAF4A4B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5BDFF4D3" w14:textId="77777777" w:rsidR="009A65C0" w:rsidRPr="009B4F33" w:rsidRDefault="009A65C0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lang w:val="en-US"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C03B4A" w14:textId="77777777" w:rsidR="009A65C0" w:rsidRPr="009B4F33" w:rsidRDefault="009A65C0" w:rsidP="009A65C0">
                  <w:pPr>
                    <w:spacing w:after="0" w:line="360" w:lineRule="atLeast"/>
                    <w:rPr>
                      <w:rFonts w:eastAsia="Times New Roman" w:cstheme="minorHAnsi"/>
                      <w:lang w:val="en-US" w:eastAsia="tr-TR"/>
                    </w:rPr>
                  </w:pPr>
                </w:p>
              </w:tc>
            </w:tr>
          </w:tbl>
          <w:p w14:paraId="45C1F2DE" w14:textId="77777777" w:rsidR="00794C6B" w:rsidRPr="009B4F33" w:rsidRDefault="00CC3944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>ACADEMIC STAFF</w:t>
            </w:r>
          </w:p>
        </w:tc>
        <w:tc>
          <w:tcPr>
            <w:tcW w:w="1559" w:type="dxa"/>
          </w:tcPr>
          <w:p w14:paraId="3C8EFD66" w14:textId="77777777" w:rsidR="00794C6B" w:rsidRPr="009B4F33" w:rsidRDefault="00CC3944" w:rsidP="00584F5B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>T</w:t>
            </w:r>
            <w:r w:rsidR="00584F5B" w:rsidRPr="009B4F33">
              <w:rPr>
                <w:rFonts w:cstheme="minorHAnsi"/>
                <w:b/>
                <w:lang w:val="en-US"/>
              </w:rPr>
              <w:t>HEORETICAL LESSON TI</w:t>
            </w:r>
            <w:r w:rsidRPr="009B4F33">
              <w:rPr>
                <w:rFonts w:cstheme="minorHAnsi"/>
                <w:b/>
                <w:lang w:val="en-US"/>
              </w:rPr>
              <w:t>ME</w:t>
            </w:r>
          </w:p>
        </w:tc>
        <w:tc>
          <w:tcPr>
            <w:tcW w:w="1559" w:type="dxa"/>
          </w:tcPr>
          <w:p w14:paraId="549C0839" w14:textId="77777777" w:rsidR="00794C6B" w:rsidRPr="009B4F33" w:rsidRDefault="00CC3944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>P</w:t>
            </w:r>
            <w:r w:rsidR="00584F5B" w:rsidRPr="009B4F33">
              <w:rPr>
                <w:rFonts w:cstheme="minorHAnsi"/>
                <w:b/>
                <w:lang w:val="en-US"/>
              </w:rPr>
              <w:t>RACTICAL LESSON TI</w:t>
            </w:r>
            <w:r w:rsidRPr="009B4F33">
              <w:rPr>
                <w:rFonts w:cstheme="minorHAnsi"/>
                <w:b/>
                <w:lang w:val="en-US"/>
              </w:rPr>
              <w:t>ME</w:t>
            </w:r>
          </w:p>
        </w:tc>
        <w:tc>
          <w:tcPr>
            <w:tcW w:w="1559" w:type="dxa"/>
          </w:tcPr>
          <w:p w14:paraId="00F44834" w14:textId="77777777" w:rsidR="00794C6B" w:rsidRPr="009B4F33" w:rsidRDefault="00977E62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>INTERACTIVE EDUCATION</w:t>
            </w:r>
          </w:p>
          <w:p w14:paraId="3682B008" w14:textId="77777777" w:rsidR="00977E62" w:rsidRPr="009B4F33" w:rsidRDefault="00977E62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>TIME</w:t>
            </w:r>
          </w:p>
        </w:tc>
        <w:tc>
          <w:tcPr>
            <w:tcW w:w="1418" w:type="dxa"/>
          </w:tcPr>
          <w:p w14:paraId="4EA80523" w14:textId="77777777" w:rsidR="00794C6B" w:rsidRPr="009B4F33" w:rsidRDefault="00794C6B" w:rsidP="00977E62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>TO</w:t>
            </w:r>
            <w:r w:rsidR="00977E62" w:rsidRPr="009B4F33">
              <w:rPr>
                <w:rFonts w:cstheme="minorHAnsi"/>
                <w:b/>
                <w:lang w:val="en-US"/>
              </w:rPr>
              <w:t>TAL TIME</w:t>
            </w:r>
          </w:p>
        </w:tc>
      </w:tr>
      <w:tr w:rsidR="009B4F33" w:rsidRPr="009B4F33" w14:paraId="0179593F" w14:textId="77777777" w:rsidTr="00584F5B">
        <w:trPr>
          <w:trHeight w:val="429"/>
        </w:trPr>
        <w:tc>
          <w:tcPr>
            <w:tcW w:w="3823" w:type="dxa"/>
          </w:tcPr>
          <w:p w14:paraId="2B5A21CF" w14:textId="77777777" w:rsidR="007A1D0A" w:rsidRPr="009B4F33" w:rsidRDefault="00AB4DB0" w:rsidP="00781CB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 xml:space="preserve">Medical </w:t>
            </w:r>
            <w:r w:rsidR="00EE5B7C" w:rsidRPr="009B4F33">
              <w:rPr>
                <w:rFonts w:cstheme="minorHAnsi"/>
                <w:b/>
                <w:lang w:val="en-US"/>
              </w:rPr>
              <w:t>Biochemistry</w:t>
            </w:r>
          </w:p>
        </w:tc>
        <w:tc>
          <w:tcPr>
            <w:tcW w:w="1559" w:type="dxa"/>
          </w:tcPr>
          <w:p w14:paraId="3BCFC350" w14:textId="334A4AD8" w:rsidR="007A1D0A" w:rsidRPr="009B4F33" w:rsidRDefault="00FD3722" w:rsidP="004B5D2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4</w:t>
            </w:r>
          </w:p>
        </w:tc>
        <w:tc>
          <w:tcPr>
            <w:tcW w:w="1559" w:type="dxa"/>
          </w:tcPr>
          <w:p w14:paraId="2C84A7FC" w14:textId="28C1F845" w:rsidR="007A1D0A" w:rsidRPr="009B4F33" w:rsidRDefault="00224B5D" w:rsidP="004B5D2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-</w:t>
            </w:r>
          </w:p>
        </w:tc>
        <w:tc>
          <w:tcPr>
            <w:tcW w:w="1559" w:type="dxa"/>
          </w:tcPr>
          <w:p w14:paraId="782D32CE" w14:textId="5040D02D" w:rsidR="007A1D0A" w:rsidRPr="009B4F33" w:rsidRDefault="00FD3722" w:rsidP="004B5D2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-</w:t>
            </w:r>
          </w:p>
        </w:tc>
        <w:tc>
          <w:tcPr>
            <w:tcW w:w="1418" w:type="dxa"/>
          </w:tcPr>
          <w:p w14:paraId="7902F4E1" w14:textId="60D7C22B" w:rsidR="007A1D0A" w:rsidRPr="009B4F33" w:rsidRDefault="00FD3722" w:rsidP="004B5D2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4</w:t>
            </w:r>
          </w:p>
        </w:tc>
      </w:tr>
      <w:tr w:rsidR="009B4F33" w:rsidRPr="009B4F33" w14:paraId="26765C33" w14:textId="77777777" w:rsidTr="00584F5B">
        <w:trPr>
          <w:trHeight w:val="417"/>
        </w:trPr>
        <w:tc>
          <w:tcPr>
            <w:tcW w:w="3823" w:type="dxa"/>
          </w:tcPr>
          <w:p w14:paraId="276182F5" w14:textId="77777777" w:rsidR="007A1D0A" w:rsidRPr="009B4F33" w:rsidRDefault="00EE5B7C" w:rsidP="00A52DCA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 xml:space="preserve">Medical Biology </w:t>
            </w:r>
          </w:p>
        </w:tc>
        <w:tc>
          <w:tcPr>
            <w:tcW w:w="1559" w:type="dxa"/>
          </w:tcPr>
          <w:p w14:paraId="62E9A5E7" w14:textId="7642DEBE" w:rsidR="007A1D0A" w:rsidRPr="009B4F33" w:rsidRDefault="00F70017" w:rsidP="00781CB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1</w:t>
            </w:r>
            <w:r w:rsidR="003A4BC4">
              <w:rPr>
                <w:rFonts w:cstheme="minorHAnsi"/>
                <w:lang w:val="en-US"/>
              </w:rPr>
              <w:t>8</w:t>
            </w:r>
          </w:p>
        </w:tc>
        <w:tc>
          <w:tcPr>
            <w:tcW w:w="1559" w:type="dxa"/>
          </w:tcPr>
          <w:p w14:paraId="388E7D67" w14:textId="3F56760E" w:rsidR="007A1D0A" w:rsidRPr="009B4F33" w:rsidRDefault="00224B5D" w:rsidP="00781CB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2</w:t>
            </w:r>
          </w:p>
        </w:tc>
        <w:tc>
          <w:tcPr>
            <w:tcW w:w="1559" w:type="dxa"/>
          </w:tcPr>
          <w:p w14:paraId="4D6D988E" w14:textId="2C7CDA44" w:rsidR="003B2679" w:rsidRPr="009B4F33" w:rsidRDefault="003A4BC4" w:rsidP="00781CB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 w:rsidR="00694165">
              <w:rPr>
                <w:rFonts w:cstheme="minorHAnsi"/>
                <w:lang w:val="en-US"/>
              </w:rPr>
              <w:t xml:space="preserve"> (Team-based learning)</w:t>
            </w:r>
          </w:p>
        </w:tc>
        <w:tc>
          <w:tcPr>
            <w:tcW w:w="1418" w:type="dxa"/>
          </w:tcPr>
          <w:p w14:paraId="00826C03" w14:textId="01B32412" w:rsidR="007A1D0A" w:rsidRPr="009B4F33" w:rsidRDefault="003A4BC4" w:rsidP="00781CB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21</w:t>
            </w:r>
          </w:p>
        </w:tc>
      </w:tr>
      <w:tr w:rsidR="009B4F33" w:rsidRPr="009B4F33" w14:paraId="2D204ADC" w14:textId="77777777" w:rsidTr="00584F5B">
        <w:trPr>
          <w:trHeight w:val="214"/>
        </w:trPr>
        <w:tc>
          <w:tcPr>
            <w:tcW w:w="3823" w:type="dxa"/>
          </w:tcPr>
          <w:p w14:paraId="08AF25EA" w14:textId="77777777" w:rsidR="00016F98" w:rsidRPr="009B4F33" w:rsidRDefault="00016F98" w:rsidP="00016F98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14:paraId="424E3988" w14:textId="52C011B3" w:rsidR="00016F98" w:rsidRPr="009B4F33" w:rsidRDefault="00E237F3" w:rsidP="00016F98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11</w:t>
            </w:r>
          </w:p>
        </w:tc>
        <w:tc>
          <w:tcPr>
            <w:tcW w:w="1559" w:type="dxa"/>
          </w:tcPr>
          <w:p w14:paraId="4E01E0BC" w14:textId="77777777" w:rsidR="00016F98" w:rsidRPr="009B4F33" w:rsidRDefault="004B5D2B" w:rsidP="00016F98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1</w:t>
            </w:r>
          </w:p>
        </w:tc>
        <w:tc>
          <w:tcPr>
            <w:tcW w:w="1559" w:type="dxa"/>
          </w:tcPr>
          <w:p w14:paraId="39176D54" w14:textId="3BACCC7E" w:rsidR="00016F98" w:rsidRPr="009B4F33" w:rsidRDefault="007E0732" w:rsidP="00016F9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  <w:r w:rsidR="00D61189" w:rsidRPr="009B4F33">
              <w:rPr>
                <w:rFonts w:cstheme="minorHAnsi"/>
                <w:lang w:val="en-US"/>
              </w:rPr>
              <w:t xml:space="preserve"> (Case-based learning</w:t>
            </w:r>
            <w:r>
              <w:rPr>
                <w:rFonts w:cstheme="minorHAnsi"/>
                <w:lang w:val="en-US"/>
              </w:rPr>
              <w:t xml:space="preserve"> &amp; Flipped-class</w:t>
            </w:r>
            <w:r w:rsidR="00D61189" w:rsidRPr="009B4F33">
              <w:rPr>
                <w:rFonts w:cstheme="minorHAnsi"/>
                <w:lang w:val="en-US"/>
              </w:rPr>
              <w:t>)</w:t>
            </w:r>
          </w:p>
        </w:tc>
        <w:tc>
          <w:tcPr>
            <w:tcW w:w="1418" w:type="dxa"/>
          </w:tcPr>
          <w:p w14:paraId="52CA11F8" w14:textId="5C214AE9" w:rsidR="00016F98" w:rsidRPr="009B4F33" w:rsidRDefault="00FE39A9" w:rsidP="00016F98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1</w:t>
            </w:r>
            <w:r w:rsidR="007C7A97">
              <w:rPr>
                <w:rFonts w:cstheme="minorHAnsi"/>
                <w:lang w:val="en-US"/>
              </w:rPr>
              <w:t>5</w:t>
            </w:r>
          </w:p>
        </w:tc>
      </w:tr>
      <w:tr w:rsidR="009B4F33" w:rsidRPr="009B4F33" w14:paraId="75F0B506" w14:textId="77777777" w:rsidTr="00584F5B">
        <w:trPr>
          <w:trHeight w:val="402"/>
        </w:trPr>
        <w:tc>
          <w:tcPr>
            <w:tcW w:w="3823" w:type="dxa"/>
          </w:tcPr>
          <w:p w14:paraId="4AE4A5C0" w14:textId="77777777" w:rsidR="00016F98" w:rsidRPr="009B4F33" w:rsidRDefault="00016F98" w:rsidP="00016F98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14:paraId="40B789B2" w14:textId="0770DFA6" w:rsidR="00016F98" w:rsidRPr="009B4F33" w:rsidRDefault="009361EF" w:rsidP="00016F9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1559" w:type="dxa"/>
          </w:tcPr>
          <w:p w14:paraId="5C2A4E6D" w14:textId="77777777" w:rsidR="00016F98" w:rsidRPr="009B4F33" w:rsidRDefault="004B5D2B" w:rsidP="00016F98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-</w:t>
            </w:r>
          </w:p>
        </w:tc>
        <w:tc>
          <w:tcPr>
            <w:tcW w:w="1559" w:type="dxa"/>
          </w:tcPr>
          <w:p w14:paraId="5E0F807D" w14:textId="77777777" w:rsidR="00016F98" w:rsidRPr="009B4F33" w:rsidRDefault="004B5D2B" w:rsidP="00016F98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-</w:t>
            </w:r>
          </w:p>
        </w:tc>
        <w:tc>
          <w:tcPr>
            <w:tcW w:w="1418" w:type="dxa"/>
          </w:tcPr>
          <w:p w14:paraId="13C133E6" w14:textId="176F9925" w:rsidR="00016F98" w:rsidRPr="009B4F33" w:rsidRDefault="009361EF" w:rsidP="00016F9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</w:tr>
      <w:tr w:rsidR="009B4F33" w:rsidRPr="009B4F33" w14:paraId="67A29FF1" w14:textId="77777777" w:rsidTr="00584F5B">
        <w:trPr>
          <w:trHeight w:val="402"/>
        </w:trPr>
        <w:tc>
          <w:tcPr>
            <w:tcW w:w="3823" w:type="dxa"/>
          </w:tcPr>
          <w:p w14:paraId="2E5DA968" w14:textId="77777777" w:rsidR="004B5D2B" w:rsidRPr="009B4F33" w:rsidRDefault="004B5D2B" w:rsidP="004B5D2B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9B4F33">
              <w:rPr>
                <w:rFonts w:cstheme="minorHAnsi"/>
                <w:b/>
              </w:rPr>
              <w:t>Public</w:t>
            </w:r>
            <w:proofErr w:type="spellEnd"/>
            <w:r w:rsidRPr="009B4F33">
              <w:rPr>
                <w:rFonts w:cstheme="minorHAnsi"/>
                <w:b/>
              </w:rPr>
              <w:t xml:space="preserve"> </w:t>
            </w:r>
            <w:proofErr w:type="spellStart"/>
            <w:r w:rsidRPr="009B4F33">
              <w:rPr>
                <w:rFonts w:cstheme="minorHAnsi"/>
                <w:b/>
              </w:rPr>
              <w:t>Health</w:t>
            </w:r>
            <w:proofErr w:type="spellEnd"/>
          </w:p>
        </w:tc>
        <w:tc>
          <w:tcPr>
            <w:tcW w:w="1559" w:type="dxa"/>
          </w:tcPr>
          <w:p w14:paraId="5A38C8EE" w14:textId="673F0973" w:rsidR="004B5D2B" w:rsidRPr="009B4F33" w:rsidRDefault="00E237F3" w:rsidP="004B5D2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2</w:t>
            </w:r>
          </w:p>
        </w:tc>
        <w:tc>
          <w:tcPr>
            <w:tcW w:w="1559" w:type="dxa"/>
          </w:tcPr>
          <w:p w14:paraId="4F813D9C" w14:textId="77777777" w:rsidR="004B5D2B" w:rsidRPr="009B4F33" w:rsidRDefault="004B5D2B" w:rsidP="004B5D2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-</w:t>
            </w:r>
          </w:p>
        </w:tc>
        <w:tc>
          <w:tcPr>
            <w:tcW w:w="1559" w:type="dxa"/>
          </w:tcPr>
          <w:p w14:paraId="2C2559C6" w14:textId="77777777" w:rsidR="004B5D2B" w:rsidRPr="009B4F33" w:rsidRDefault="004B5D2B" w:rsidP="004B5D2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-</w:t>
            </w:r>
          </w:p>
        </w:tc>
        <w:tc>
          <w:tcPr>
            <w:tcW w:w="1418" w:type="dxa"/>
          </w:tcPr>
          <w:p w14:paraId="2FF1BB13" w14:textId="429D1428" w:rsidR="004B5D2B" w:rsidRPr="009B4F33" w:rsidRDefault="00E237F3" w:rsidP="004B5D2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2</w:t>
            </w:r>
          </w:p>
        </w:tc>
      </w:tr>
      <w:tr w:rsidR="009B4F33" w:rsidRPr="009B4F33" w14:paraId="53E3303E" w14:textId="77777777" w:rsidTr="00584F5B">
        <w:trPr>
          <w:trHeight w:val="402"/>
        </w:trPr>
        <w:tc>
          <w:tcPr>
            <w:tcW w:w="3823" w:type="dxa"/>
          </w:tcPr>
          <w:p w14:paraId="64DECACC" w14:textId="77777777" w:rsidR="004B5D2B" w:rsidRPr="009B4F33" w:rsidRDefault="004B5D2B" w:rsidP="004B5D2B">
            <w:pPr>
              <w:jc w:val="center"/>
              <w:rPr>
                <w:rFonts w:cstheme="minorHAnsi"/>
                <w:b/>
              </w:rPr>
            </w:pPr>
            <w:proofErr w:type="spellStart"/>
            <w:r w:rsidRPr="009B4F33">
              <w:rPr>
                <w:rFonts w:cstheme="minorHAnsi"/>
                <w:b/>
              </w:rPr>
              <w:t>Medical</w:t>
            </w:r>
            <w:proofErr w:type="spellEnd"/>
            <w:r w:rsidRPr="009B4F33">
              <w:rPr>
                <w:rFonts w:cstheme="minorHAnsi"/>
                <w:b/>
              </w:rPr>
              <w:t xml:space="preserve"> </w:t>
            </w:r>
            <w:proofErr w:type="spellStart"/>
            <w:r w:rsidRPr="009B4F33">
              <w:rPr>
                <w:rFonts w:cstheme="minorHAnsi"/>
                <w:b/>
              </w:rPr>
              <w:t>Microbiology</w:t>
            </w:r>
            <w:proofErr w:type="spellEnd"/>
          </w:p>
        </w:tc>
        <w:tc>
          <w:tcPr>
            <w:tcW w:w="1559" w:type="dxa"/>
          </w:tcPr>
          <w:p w14:paraId="5216E3AD" w14:textId="4AA04FE1" w:rsidR="004B5D2B" w:rsidRPr="009B4F33" w:rsidRDefault="00376001" w:rsidP="004B5D2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5</w:t>
            </w:r>
          </w:p>
        </w:tc>
        <w:tc>
          <w:tcPr>
            <w:tcW w:w="1559" w:type="dxa"/>
          </w:tcPr>
          <w:p w14:paraId="53294F72" w14:textId="77777777" w:rsidR="004B5D2B" w:rsidRPr="009B4F33" w:rsidRDefault="004B5D2B" w:rsidP="004B5D2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-</w:t>
            </w:r>
          </w:p>
        </w:tc>
        <w:tc>
          <w:tcPr>
            <w:tcW w:w="1559" w:type="dxa"/>
          </w:tcPr>
          <w:p w14:paraId="72D99BF5" w14:textId="77777777" w:rsidR="004B5D2B" w:rsidRPr="009B4F33" w:rsidRDefault="004B5D2B" w:rsidP="004B5D2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-</w:t>
            </w:r>
          </w:p>
        </w:tc>
        <w:tc>
          <w:tcPr>
            <w:tcW w:w="1418" w:type="dxa"/>
          </w:tcPr>
          <w:p w14:paraId="2140F427" w14:textId="4A93531B" w:rsidR="004B5D2B" w:rsidRPr="009B4F33" w:rsidRDefault="00376001" w:rsidP="004B5D2B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5</w:t>
            </w:r>
          </w:p>
        </w:tc>
      </w:tr>
      <w:tr w:rsidR="00AB4DB0" w:rsidRPr="009B4F33" w14:paraId="0917C0BF" w14:textId="77777777" w:rsidTr="00584F5B">
        <w:trPr>
          <w:trHeight w:val="402"/>
        </w:trPr>
        <w:tc>
          <w:tcPr>
            <w:tcW w:w="3823" w:type="dxa"/>
          </w:tcPr>
          <w:p w14:paraId="4DBE9D94" w14:textId="77777777" w:rsidR="00AB4DB0" w:rsidRPr="009B4F33" w:rsidRDefault="00AB4DB0" w:rsidP="00AB4DB0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>TOTAL</w:t>
            </w:r>
          </w:p>
        </w:tc>
        <w:tc>
          <w:tcPr>
            <w:tcW w:w="1559" w:type="dxa"/>
          </w:tcPr>
          <w:p w14:paraId="24B0158D" w14:textId="35C02296" w:rsidR="00AB4DB0" w:rsidRPr="009B4F33" w:rsidRDefault="00E237F3" w:rsidP="00016F98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4</w:t>
            </w:r>
            <w:r w:rsidR="00C37291">
              <w:rPr>
                <w:rFonts w:cstheme="minorHAnsi"/>
                <w:lang w:val="en-US"/>
              </w:rPr>
              <w:t>6</w:t>
            </w:r>
          </w:p>
        </w:tc>
        <w:tc>
          <w:tcPr>
            <w:tcW w:w="1559" w:type="dxa"/>
          </w:tcPr>
          <w:p w14:paraId="12379373" w14:textId="4C64D58C" w:rsidR="00AB4DB0" w:rsidRPr="009B4F33" w:rsidRDefault="003B2679" w:rsidP="00016F98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3</w:t>
            </w:r>
          </w:p>
        </w:tc>
        <w:tc>
          <w:tcPr>
            <w:tcW w:w="1559" w:type="dxa"/>
          </w:tcPr>
          <w:p w14:paraId="7920525B" w14:textId="0F2F0CA1" w:rsidR="00AB4DB0" w:rsidRPr="009B4F33" w:rsidRDefault="00413A66" w:rsidP="00016F9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1418" w:type="dxa"/>
          </w:tcPr>
          <w:p w14:paraId="68045402" w14:textId="56913F65" w:rsidR="00AB4DB0" w:rsidRPr="009B4F33" w:rsidRDefault="00E237F3" w:rsidP="00CE5922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5</w:t>
            </w:r>
            <w:r w:rsidR="00901E19">
              <w:rPr>
                <w:rFonts w:cstheme="minorHAnsi"/>
                <w:lang w:val="en-US"/>
              </w:rPr>
              <w:t>3</w:t>
            </w:r>
          </w:p>
        </w:tc>
      </w:tr>
    </w:tbl>
    <w:p w14:paraId="6F4A2811" w14:textId="77777777" w:rsidR="007A1D0A" w:rsidRPr="009B4F33" w:rsidRDefault="007A1D0A" w:rsidP="00794C6B">
      <w:pPr>
        <w:rPr>
          <w:rFonts w:cstheme="minorHAnsi"/>
          <w:lang w:val="en-US"/>
        </w:rPr>
      </w:pPr>
    </w:p>
    <w:p w14:paraId="0D991F72" w14:textId="77777777" w:rsidR="007148FC" w:rsidRPr="009B4F33" w:rsidRDefault="007148FC" w:rsidP="00794C6B">
      <w:pPr>
        <w:rPr>
          <w:rFonts w:cstheme="minorHAnsi"/>
          <w:lang w:val="en-US"/>
        </w:rPr>
      </w:pPr>
    </w:p>
    <w:p w14:paraId="14DD6C50" w14:textId="77777777" w:rsidR="00CB3154" w:rsidRPr="009B4F33" w:rsidRDefault="00CB3154" w:rsidP="00794C6B">
      <w:pPr>
        <w:rPr>
          <w:rFonts w:cstheme="minorHAnsi"/>
          <w:lang w:val="en-US"/>
        </w:rPr>
      </w:pPr>
    </w:p>
    <w:p w14:paraId="4657FE67" w14:textId="77777777" w:rsidR="00A3019C" w:rsidRPr="009B4F33" w:rsidRDefault="00A3019C" w:rsidP="00794C6B">
      <w:pPr>
        <w:rPr>
          <w:rFonts w:cstheme="minorHAnsi"/>
          <w:lang w:val="en-US"/>
        </w:rPr>
      </w:pPr>
    </w:p>
    <w:p w14:paraId="38C792C8" w14:textId="77777777" w:rsidR="00F56668" w:rsidRPr="009B4F33" w:rsidRDefault="00F56668" w:rsidP="00794C6B">
      <w:pPr>
        <w:rPr>
          <w:rFonts w:cstheme="minorHAnsi"/>
          <w:lang w:val="en-US"/>
        </w:rPr>
      </w:pPr>
    </w:p>
    <w:p w14:paraId="5B56C292" w14:textId="77777777" w:rsidR="00F56668" w:rsidRPr="009B4F33" w:rsidRDefault="00F56668" w:rsidP="00794C6B">
      <w:pPr>
        <w:rPr>
          <w:rFonts w:cstheme="minorHAnsi"/>
          <w:lang w:val="en-US"/>
        </w:rPr>
      </w:pPr>
    </w:p>
    <w:p w14:paraId="2A73328F" w14:textId="77777777" w:rsidR="00A3019C" w:rsidRPr="009B4F33" w:rsidRDefault="00A3019C" w:rsidP="00794C6B">
      <w:pPr>
        <w:rPr>
          <w:rFonts w:cstheme="minorHAnsi"/>
          <w:lang w:val="en-US"/>
        </w:rPr>
      </w:pPr>
    </w:p>
    <w:p w14:paraId="2067516C" w14:textId="67BE314C" w:rsidR="000C244B" w:rsidRPr="009B4F33" w:rsidRDefault="000C244B" w:rsidP="00794C6B">
      <w:pPr>
        <w:rPr>
          <w:rFonts w:cstheme="minorHAnsi"/>
          <w:lang w:val="en-US"/>
        </w:rPr>
      </w:pPr>
    </w:p>
    <w:p w14:paraId="06761DB5" w14:textId="77777777" w:rsidR="00A66EE5" w:rsidRPr="009B4F33" w:rsidRDefault="00A66EE5" w:rsidP="00794C6B">
      <w:pPr>
        <w:rPr>
          <w:rFonts w:cstheme="minorHAnsi"/>
          <w:lang w:val="en-US"/>
        </w:rPr>
      </w:pPr>
    </w:p>
    <w:p w14:paraId="36AB5BED" w14:textId="77777777" w:rsidR="000C244B" w:rsidRPr="009B4F33" w:rsidRDefault="000C244B" w:rsidP="00794C6B">
      <w:pPr>
        <w:rPr>
          <w:rFonts w:cstheme="minorHAnsi"/>
          <w:lang w:val="en-US"/>
        </w:rPr>
      </w:pPr>
    </w:p>
    <w:p w14:paraId="66F255B5" w14:textId="043E28CA" w:rsidR="00A3019C" w:rsidRPr="009B4F33" w:rsidRDefault="00A3019C" w:rsidP="00794C6B">
      <w:pPr>
        <w:rPr>
          <w:rFonts w:cstheme="minorHAnsi"/>
          <w:lang w:val="en-US"/>
        </w:rPr>
      </w:pPr>
    </w:p>
    <w:p w14:paraId="5FAF8B1F" w14:textId="6C7917E0" w:rsidR="003B2679" w:rsidRPr="009B4F33" w:rsidRDefault="003B2679" w:rsidP="00794C6B">
      <w:pPr>
        <w:rPr>
          <w:rFonts w:cstheme="minorHAnsi"/>
          <w:lang w:val="en-US"/>
        </w:rPr>
      </w:pPr>
    </w:p>
    <w:p w14:paraId="79CEECF2" w14:textId="1DE73C91" w:rsidR="00A3019C" w:rsidRDefault="00A3019C" w:rsidP="00794C6B">
      <w:pPr>
        <w:rPr>
          <w:rFonts w:cstheme="minorHAnsi"/>
          <w:lang w:val="en-US"/>
        </w:rPr>
      </w:pPr>
    </w:p>
    <w:p w14:paraId="4B0B4564" w14:textId="77777777" w:rsidR="004D459D" w:rsidRPr="009B4F33" w:rsidRDefault="004D459D" w:rsidP="00794C6B">
      <w:pPr>
        <w:rPr>
          <w:rFonts w:cstheme="minorHAnsi"/>
          <w:lang w:val="en-US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B4F33" w:rsidRPr="009B4F33" w14:paraId="496BBD81" w14:textId="77777777" w:rsidTr="00781CBB">
        <w:trPr>
          <w:trHeight w:val="271"/>
        </w:trPr>
        <w:tc>
          <w:tcPr>
            <w:tcW w:w="9918" w:type="dxa"/>
          </w:tcPr>
          <w:p w14:paraId="12650B35" w14:textId="77777777" w:rsidR="00794C6B" w:rsidRPr="009B4F33" w:rsidRDefault="00CF08C9" w:rsidP="00CF08C9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lastRenderedPageBreak/>
              <w:t xml:space="preserve">CONTENT OF THE </w:t>
            </w:r>
            <w:r w:rsidR="00F56668" w:rsidRPr="009B4F33">
              <w:rPr>
                <w:rFonts w:cstheme="minorHAnsi"/>
                <w:b/>
                <w:lang w:val="en-US"/>
              </w:rPr>
              <w:t>MED 105</w:t>
            </w:r>
            <w:r w:rsidRPr="009B4F33">
              <w:rPr>
                <w:rFonts w:cstheme="minorHAnsi"/>
                <w:b/>
                <w:lang w:val="en-US"/>
              </w:rPr>
              <w:t xml:space="preserve"> COMMITTEE </w:t>
            </w:r>
          </w:p>
        </w:tc>
      </w:tr>
      <w:tr w:rsidR="009B4F33" w:rsidRPr="009B4F33" w14:paraId="715C7415" w14:textId="77777777" w:rsidTr="00781CBB">
        <w:trPr>
          <w:trHeight w:val="1026"/>
        </w:trPr>
        <w:tc>
          <w:tcPr>
            <w:tcW w:w="9918" w:type="dxa"/>
          </w:tcPr>
          <w:p w14:paraId="4551E21E" w14:textId="4D3A5A0B" w:rsidR="001168A8" w:rsidRPr="009B4F33" w:rsidRDefault="00B53E44" w:rsidP="00F13E3C">
            <w:pPr>
              <w:jc w:val="both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Understanding</w:t>
            </w:r>
            <w:r w:rsidR="006571A9" w:rsidRPr="009B4F33">
              <w:rPr>
                <w:rFonts w:cstheme="minorHAnsi"/>
                <w:lang w:val="en-US"/>
              </w:rPr>
              <w:t xml:space="preserve"> the </w:t>
            </w:r>
            <w:r w:rsidR="00A26E1E">
              <w:rPr>
                <w:rFonts w:cstheme="minorHAnsi"/>
                <w:lang w:val="en-US"/>
              </w:rPr>
              <w:t>principles of inheritance, chromosomal</w:t>
            </w:r>
            <w:r w:rsidR="006571A9" w:rsidRPr="009B4F33">
              <w:rPr>
                <w:rFonts w:cstheme="minorHAnsi"/>
                <w:lang w:val="en-US"/>
              </w:rPr>
              <w:t xml:space="preserve"> abnormalities, </w:t>
            </w:r>
            <w:r w:rsidR="00A26E1E">
              <w:rPr>
                <w:rFonts w:cstheme="minorHAnsi"/>
                <w:lang w:val="en-US"/>
              </w:rPr>
              <w:t>mutations and polymorphisms</w:t>
            </w:r>
            <w:r w:rsidRPr="009B4F33">
              <w:rPr>
                <w:rFonts w:cstheme="minorHAnsi"/>
                <w:lang w:val="en-US"/>
              </w:rPr>
              <w:t>,</w:t>
            </w:r>
            <w:r w:rsidR="00A26E1E">
              <w:rPr>
                <w:rFonts w:cstheme="minorHAnsi"/>
                <w:lang w:val="en-US"/>
              </w:rPr>
              <w:t xml:space="preserve"> epigenetics, karyotype analysis,</w:t>
            </w:r>
            <w:r w:rsidRPr="009B4F33">
              <w:rPr>
                <w:rFonts w:cstheme="minorHAnsi"/>
                <w:lang w:val="en-US"/>
              </w:rPr>
              <w:t xml:space="preserve"> </w:t>
            </w:r>
            <w:r w:rsidR="000D4D1E" w:rsidRPr="009B4F33">
              <w:rPr>
                <w:rFonts w:cstheme="minorHAnsi"/>
                <w:lang w:val="en-US"/>
              </w:rPr>
              <w:t xml:space="preserve">DNA </w:t>
            </w:r>
            <w:r w:rsidR="00A26E1E">
              <w:rPr>
                <w:rFonts w:cstheme="minorHAnsi"/>
                <w:lang w:val="en-US"/>
              </w:rPr>
              <w:t xml:space="preserve">damage and </w:t>
            </w:r>
            <w:r w:rsidR="000D4D1E" w:rsidRPr="009B4F33">
              <w:rPr>
                <w:rFonts w:cstheme="minorHAnsi"/>
                <w:lang w:val="en-US"/>
              </w:rPr>
              <w:t>repair mechanisms, cell death mechanisms, biochemistry of nucleic acids,</w:t>
            </w:r>
            <w:r w:rsidR="009C1BF9" w:rsidRPr="009B4F33">
              <w:rPr>
                <w:rFonts w:cstheme="minorHAnsi"/>
                <w:lang w:val="en-US"/>
              </w:rPr>
              <w:t xml:space="preserve"> enzymes,</w:t>
            </w:r>
            <w:r w:rsidR="000D4D1E" w:rsidRPr="009B4F33">
              <w:rPr>
                <w:rFonts w:cstheme="minorHAnsi"/>
                <w:lang w:val="en-US"/>
              </w:rPr>
              <w:t xml:space="preserve"> carbohydrates, fatty acids, phospholipids, steroids, f</w:t>
            </w:r>
            <w:r w:rsidR="006571A9" w:rsidRPr="009B4F33">
              <w:rPr>
                <w:rFonts w:cstheme="minorHAnsi"/>
                <w:lang w:val="en-US"/>
              </w:rPr>
              <w:t xml:space="preserve">ertilization, implantation and </w:t>
            </w:r>
            <w:r w:rsidRPr="009B4F33">
              <w:rPr>
                <w:rFonts w:cstheme="minorHAnsi"/>
                <w:lang w:val="en-US"/>
              </w:rPr>
              <w:t xml:space="preserve">development of human </w:t>
            </w:r>
            <w:r w:rsidR="006571A9" w:rsidRPr="009B4F33">
              <w:rPr>
                <w:rFonts w:cstheme="minorHAnsi"/>
                <w:lang w:val="en-US"/>
              </w:rPr>
              <w:t>and ongoing of embryonic period, gametogenesis</w:t>
            </w:r>
            <w:r w:rsidR="00F13E3C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A14CDC" w:rsidRPr="00A14CDC">
              <w:rPr>
                <w:rFonts w:cstheme="minorHAnsi"/>
              </w:rPr>
              <w:t>pharmacokinetics</w:t>
            </w:r>
            <w:proofErr w:type="spellEnd"/>
            <w:r w:rsidR="00A14CDC" w:rsidRPr="00A14CDC">
              <w:rPr>
                <w:rFonts w:cstheme="minorHAnsi"/>
              </w:rPr>
              <w:t xml:space="preserve"> &amp; </w:t>
            </w:r>
            <w:proofErr w:type="spellStart"/>
            <w:r w:rsidR="00A14CDC" w:rsidRPr="00A14CDC">
              <w:rPr>
                <w:rFonts w:cstheme="minorHAnsi"/>
              </w:rPr>
              <w:t>pharmacodynamics</w:t>
            </w:r>
            <w:proofErr w:type="spellEnd"/>
            <w:r w:rsidR="00A14CDC" w:rsidRPr="00A14CDC">
              <w:rPr>
                <w:rFonts w:cstheme="minorHAnsi"/>
              </w:rPr>
              <w:t xml:space="preserve"> of </w:t>
            </w:r>
            <w:proofErr w:type="spellStart"/>
            <w:r w:rsidR="00A14CDC" w:rsidRPr="00A14CDC">
              <w:rPr>
                <w:rFonts w:cstheme="minorHAnsi"/>
              </w:rPr>
              <w:t>drugs</w:t>
            </w:r>
            <w:proofErr w:type="spellEnd"/>
            <w:r w:rsidR="00A14CDC" w:rsidRPr="00A14CDC">
              <w:rPr>
                <w:rFonts w:cstheme="minorHAnsi"/>
              </w:rPr>
              <w:t xml:space="preserve">, </w:t>
            </w:r>
            <w:proofErr w:type="spellStart"/>
            <w:r w:rsidR="00A14CDC" w:rsidRPr="00A14CDC">
              <w:rPr>
                <w:rFonts w:cstheme="minorHAnsi"/>
              </w:rPr>
              <w:t>pharmacogenetics</w:t>
            </w:r>
            <w:proofErr w:type="spellEnd"/>
            <w:r w:rsidR="00A14CDC">
              <w:rPr>
                <w:rFonts w:cstheme="minorHAnsi"/>
              </w:rPr>
              <w:t xml:space="preserve">. </w:t>
            </w:r>
          </w:p>
        </w:tc>
      </w:tr>
      <w:tr w:rsidR="009B4F33" w:rsidRPr="009B4F33" w14:paraId="25169E4D" w14:textId="77777777" w:rsidTr="00781CBB">
        <w:trPr>
          <w:trHeight w:val="256"/>
        </w:trPr>
        <w:tc>
          <w:tcPr>
            <w:tcW w:w="9918" w:type="dxa"/>
          </w:tcPr>
          <w:p w14:paraId="02DE4C02" w14:textId="77777777" w:rsidR="00794C6B" w:rsidRPr="009B4F33" w:rsidRDefault="00F56668" w:rsidP="00CF08C9">
            <w:pPr>
              <w:jc w:val="center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>MED 105</w:t>
            </w:r>
            <w:r w:rsidR="00794C6B" w:rsidRPr="009B4F33">
              <w:rPr>
                <w:rFonts w:cstheme="minorHAnsi"/>
                <w:b/>
                <w:lang w:val="en-US"/>
              </w:rPr>
              <w:t xml:space="preserve"> </w:t>
            </w:r>
            <w:r w:rsidR="00CF08C9" w:rsidRPr="009B4F33">
              <w:rPr>
                <w:rFonts w:cstheme="minorHAnsi"/>
                <w:b/>
                <w:lang w:val="en-US"/>
              </w:rPr>
              <w:t>COMMITTEE AIM</w:t>
            </w:r>
          </w:p>
        </w:tc>
      </w:tr>
      <w:tr w:rsidR="009B4F33" w:rsidRPr="009B4F33" w14:paraId="446741A5" w14:textId="77777777" w:rsidTr="00781CBB">
        <w:trPr>
          <w:trHeight w:val="770"/>
        </w:trPr>
        <w:tc>
          <w:tcPr>
            <w:tcW w:w="9918" w:type="dxa"/>
          </w:tcPr>
          <w:p w14:paraId="6FC3C4F1" w14:textId="4B581097" w:rsidR="00933EB7" w:rsidRPr="003A44CB" w:rsidRDefault="00211758" w:rsidP="00F13E3C">
            <w:pPr>
              <w:jc w:val="both"/>
              <w:rPr>
                <w:rFonts w:cstheme="minorHAnsi"/>
                <w:lang w:val="en-US"/>
              </w:rPr>
            </w:pPr>
            <w:r w:rsidRPr="003A44CB">
              <w:rPr>
                <w:rFonts w:cstheme="minorHAnsi"/>
                <w:lang w:val="en-US"/>
              </w:rPr>
              <w:t>To</w:t>
            </w:r>
            <w:r w:rsidR="004E1A84">
              <w:rPr>
                <w:rFonts w:cstheme="minorHAnsi"/>
                <w:lang w:val="en-US"/>
              </w:rPr>
              <w:t xml:space="preserve"> teach the fundamental concepts of inheritance, </w:t>
            </w:r>
            <w:r w:rsidR="00F13E3C">
              <w:rPr>
                <w:rFonts w:cstheme="minorHAnsi"/>
                <w:lang w:val="en-US"/>
              </w:rPr>
              <w:t xml:space="preserve">chromosomal abnormalities, types of mutations and DNA repair mechanisms and </w:t>
            </w:r>
            <w:r w:rsidR="004E1A84">
              <w:rPr>
                <w:rFonts w:cstheme="minorHAnsi"/>
                <w:lang w:val="en-US"/>
              </w:rPr>
              <w:t>to</w:t>
            </w:r>
            <w:r w:rsidRPr="003A44CB">
              <w:rPr>
                <w:rFonts w:cstheme="minorHAnsi"/>
                <w:lang w:val="en-US"/>
              </w:rPr>
              <w:t xml:space="preserve"> give information about the </w:t>
            </w:r>
            <w:r w:rsidR="006550FC" w:rsidRPr="003A44CB">
              <w:rPr>
                <w:rFonts w:cstheme="minorHAnsi"/>
                <w:lang w:val="en-US"/>
              </w:rPr>
              <w:t xml:space="preserve">biochemistry of nucleic acids, </w:t>
            </w:r>
            <w:proofErr w:type="spellStart"/>
            <w:r w:rsidR="00A14CDC" w:rsidRPr="003A44CB">
              <w:rPr>
                <w:rFonts w:cstheme="minorHAnsi"/>
              </w:rPr>
              <w:t>pharmacokinetics</w:t>
            </w:r>
            <w:proofErr w:type="spellEnd"/>
            <w:r w:rsidR="00A14CDC" w:rsidRPr="003A44CB">
              <w:rPr>
                <w:rFonts w:cstheme="minorHAnsi"/>
              </w:rPr>
              <w:t xml:space="preserve"> &amp; </w:t>
            </w:r>
            <w:proofErr w:type="spellStart"/>
            <w:r w:rsidR="00A14CDC" w:rsidRPr="003A44CB">
              <w:rPr>
                <w:rFonts w:cstheme="minorHAnsi"/>
              </w:rPr>
              <w:t>pharmacodynamics</w:t>
            </w:r>
            <w:proofErr w:type="spellEnd"/>
            <w:r w:rsidR="00A14CDC" w:rsidRPr="003A44CB">
              <w:rPr>
                <w:rFonts w:cstheme="minorHAnsi"/>
              </w:rPr>
              <w:t xml:space="preserve"> of </w:t>
            </w:r>
            <w:proofErr w:type="spellStart"/>
            <w:r w:rsidR="00A14CDC" w:rsidRPr="003A44CB">
              <w:rPr>
                <w:rFonts w:cstheme="minorHAnsi"/>
              </w:rPr>
              <w:t>drugs</w:t>
            </w:r>
            <w:proofErr w:type="spellEnd"/>
            <w:r w:rsidR="00A14CDC" w:rsidRPr="003A44CB">
              <w:rPr>
                <w:rFonts w:cstheme="minorHAnsi"/>
              </w:rPr>
              <w:t xml:space="preserve">, </w:t>
            </w:r>
            <w:proofErr w:type="spellStart"/>
            <w:r w:rsidR="00A14CDC" w:rsidRPr="003A44CB">
              <w:rPr>
                <w:rFonts w:cstheme="minorHAnsi"/>
              </w:rPr>
              <w:t>pharmacogenetics</w:t>
            </w:r>
            <w:proofErr w:type="spellEnd"/>
            <w:r w:rsidR="006550FC" w:rsidRPr="003A44CB">
              <w:rPr>
                <w:rFonts w:cstheme="minorHAnsi"/>
                <w:lang w:val="en-US"/>
              </w:rPr>
              <w:t>, development of human embryo</w:t>
            </w:r>
            <w:r w:rsidR="006B4D87">
              <w:rPr>
                <w:rFonts w:cstheme="minorHAnsi"/>
                <w:lang w:val="en-US"/>
              </w:rPr>
              <w:t xml:space="preserve"> and extraembryonic structures</w:t>
            </w:r>
            <w:r w:rsidR="0036746B" w:rsidRPr="003A44CB">
              <w:rPr>
                <w:rFonts w:cstheme="minorHAnsi"/>
                <w:lang w:val="en-US"/>
              </w:rPr>
              <w:t xml:space="preserve">, cellular </w:t>
            </w:r>
            <w:r w:rsidR="00F13E3C">
              <w:rPr>
                <w:rFonts w:cstheme="minorHAnsi"/>
                <w:lang w:val="en-US"/>
              </w:rPr>
              <w:t>injury and cell death mechanisms.</w:t>
            </w:r>
          </w:p>
        </w:tc>
      </w:tr>
      <w:tr w:rsidR="009B4F33" w:rsidRPr="009B4F33" w14:paraId="792B4BEA" w14:textId="77777777" w:rsidTr="00781CBB">
        <w:trPr>
          <w:trHeight w:val="271"/>
        </w:trPr>
        <w:tc>
          <w:tcPr>
            <w:tcW w:w="9918" w:type="dxa"/>
          </w:tcPr>
          <w:p w14:paraId="484E2697" w14:textId="77777777" w:rsidR="00794C6B" w:rsidRPr="009B4F33" w:rsidRDefault="00F56668" w:rsidP="00F1279A">
            <w:pPr>
              <w:jc w:val="center"/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t>MED 105</w:t>
            </w:r>
            <w:r w:rsidR="00F1279A" w:rsidRPr="009B4F33">
              <w:rPr>
                <w:rFonts w:cstheme="minorHAnsi"/>
                <w:b/>
                <w:lang w:val="en-US"/>
              </w:rPr>
              <w:t xml:space="preserve"> COMMITTEE LEARNING OBJECTIVES</w:t>
            </w:r>
          </w:p>
        </w:tc>
      </w:tr>
      <w:tr w:rsidR="009B4F33" w:rsidRPr="009B4F33" w14:paraId="56ED0858" w14:textId="77777777" w:rsidTr="00781CBB">
        <w:trPr>
          <w:trHeight w:val="1569"/>
        </w:trPr>
        <w:tc>
          <w:tcPr>
            <w:tcW w:w="9918" w:type="dxa"/>
          </w:tcPr>
          <w:p w14:paraId="0D0C40C7" w14:textId="77777777" w:rsidR="00576B8E" w:rsidRPr="009B4F33" w:rsidRDefault="00576B8E" w:rsidP="00576B8E">
            <w:pPr>
              <w:pStyle w:val="ListeParagraf"/>
              <w:ind w:left="360"/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The students who succeeded in this course;</w:t>
            </w:r>
          </w:p>
          <w:p w14:paraId="2A1DD402" w14:textId="77777777" w:rsidR="007959F5" w:rsidRPr="009B4F33" w:rsidRDefault="007959F5" w:rsidP="007959F5">
            <w:pPr>
              <w:rPr>
                <w:rFonts w:cstheme="minorHAnsi"/>
                <w:lang w:val="en-US"/>
              </w:rPr>
            </w:pPr>
          </w:p>
          <w:p w14:paraId="555B0FAA" w14:textId="67839CE0" w:rsidR="007959F5" w:rsidRPr="009B4F33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Describes the </w:t>
            </w:r>
            <w:r w:rsidR="00A26E1E">
              <w:rPr>
                <w:rFonts w:cstheme="minorHAnsi"/>
                <w:lang w:val="en-US"/>
              </w:rPr>
              <w:t>principles of inheritance</w:t>
            </w:r>
            <w:r w:rsidR="0060436D">
              <w:rPr>
                <w:rFonts w:cstheme="minorHAnsi"/>
                <w:lang w:val="en-US"/>
              </w:rPr>
              <w:t>.</w:t>
            </w:r>
          </w:p>
          <w:p w14:paraId="2174DCC7" w14:textId="77777777" w:rsidR="007959F5" w:rsidRPr="009B4F33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Describes the cellular proliferation and the regulation of it.</w:t>
            </w:r>
          </w:p>
          <w:p w14:paraId="1B4686FA" w14:textId="77777777" w:rsidR="007959F5" w:rsidRPr="009B4F33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Describes the cellular aging process.</w:t>
            </w:r>
          </w:p>
          <w:p w14:paraId="7BB4DFA3" w14:textId="77777777" w:rsidR="007959F5" w:rsidRPr="009B4F33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Describes the types of cell death and the mechanisms of them.</w:t>
            </w:r>
          </w:p>
          <w:p w14:paraId="64F4609B" w14:textId="77777777" w:rsidR="007959F5" w:rsidRPr="009B4F33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Explains the mutation, its varieties, mechanisms of occurrence and detection methods.</w:t>
            </w:r>
          </w:p>
          <w:p w14:paraId="0E2B05D6" w14:textId="77777777" w:rsidR="007959F5" w:rsidRPr="009B4F33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Explains the packaging of DNA into chromosome and the molecules taking role in this process.</w:t>
            </w:r>
          </w:p>
          <w:p w14:paraId="16CD1F35" w14:textId="5A664294" w:rsidR="00FB6394" w:rsidRPr="00A223DD" w:rsidRDefault="007959F5" w:rsidP="00A223D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Explains DNA repair mechanisms.</w:t>
            </w:r>
          </w:p>
          <w:p w14:paraId="5632EB1A" w14:textId="77777777" w:rsidR="00FB6394" w:rsidRPr="009B4F33" w:rsidRDefault="00FB6394" w:rsidP="00FB6394">
            <w:pPr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lang w:val="en-US" w:eastAsia="tr-TR"/>
              </w:rPr>
            </w:pPr>
            <w:r w:rsidRPr="009B4F33">
              <w:rPr>
                <w:rFonts w:eastAsia="Times New Roman" w:cstheme="minorHAnsi"/>
                <w:lang w:val="en-US" w:eastAsia="tr-TR"/>
              </w:rPr>
              <w:t>Explains how nucleic acids are digested and absorbed in the human body.</w:t>
            </w:r>
          </w:p>
          <w:p w14:paraId="69EC70FE" w14:textId="7341D327" w:rsidR="00FB6394" w:rsidRPr="00A223DD" w:rsidRDefault="00FB6394" w:rsidP="00A223DD">
            <w:pPr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lang w:val="en-US" w:eastAsia="tr-TR"/>
              </w:rPr>
            </w:pPr>
            <w:r w:rsidRPr="009B4F33">
              <w:rPr>
                <w:rFonts w:eastAsia="Times New Roman" w:cstheme="minorHAnsi"/>
                <w:lang w:val="en-US" w:eastAsia="tr-TR"/>
              </w:rPr>
              <w:t xml:space="preserve">Summarizes the importance and steps of purine and pyrimidine metabolism. </w:t>
            </w:r>
          </w:p>
          <w:p w14:paraId="5C85921A" w14:textId="77777777" w:rsidR="00720AC6" w:rsidRPr="009B4F33" w:rsidRDefault="00720AC6" w:rsidP="009A59A1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Explains the development of cells and tissues, the relationship and differentiation between cells in embryological period.</w:t>
            </w:r>
          </w:p>
          <w:p w14:paraId="0B42E469" w14:textId="77777777" w:rsidR="007959F5" w:rsidRPr="009B4F33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Explains the development of human embryo and extraembryonic structures.</w:t>
            </w:r>
          </w:p>
          <w:p w14:paraId="20415861" w14:textId="77777777" w:rsidR="00720AC6" w:rsidRPr="009B4F33" w:rsidRDefault="00720AC6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Identifies anomalies that may develop during embryological period with their mechanisms.</w:t>
            </w:r>
          </w:p>
          <w:p w14:paraId="05E8389D" w14:textId="77777777" w:rsidR="007959F5" w:rsidRPr="009B4F33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Explains the fertilization and implantation. </w:t>
            </w:r>
          </w:p>
          <w:p w14:paraId="38D09B6E" w14:textId="77777777" w:rsidR="007959F5" w:rsidRPr="009B4F33" w:rsidRDefault="007959F5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Explains the embryonic stages.</w:t>
            </w:r>
          </w:p>
          <w:p w14:paraId="35E78DDF" w14:textId="77777777" w:rsidR="00720AC6" w:rsidRPr="009B4F33" w:rsidRDefault="00720AC6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Explains the developmental events in fetal period.</w:t>
            </w:r>
          </w:p>
          <w:p w14:paraId="0F3A85B9" w14:textId="77777777" w:rsidR="00720AC6" w:rsidRPr="009B4F33" w:rsidRDefault="00720AC6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Explains the reasons for the development of birth defects.</w:t>
            </w:r>
          </w:p>
          <w:p w14:paraId="5328B849" w14:textId="77777777" w:rsidR="00720AC6" w:rsidRPr="009B4F33" w:rsidRDefault="00720AC6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Indicates the formation mechanism of multiple pregnancies.</w:t>
            </w:r>
          </w:p>
          <w:p w14:paraId="5C32BD8E" w14:textId="77777777" w:rsidR="00720DC8" w:rsidRPr="009B4F33" w:rsidRDefault="00720DC8" w:rsidP="009C1BF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Indicates the methods used in prenatal diagnosis.</w:t>
            </w:r>
          </w:p>
          <w:p w14:paraId="550283A3" w14:textId="77777777" w:rsidR="006B4D87" w:rsidRDefault="00273E3C" w:rsidP="006B4D8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Explains the birth defects. </w:t>
            </w:r>
          </w:p>
          <w:p w14:paraId="4F7926A9" w14:textId="3D573113" w:rsidR="009C30F7" w:rsidRPr="006B4D87" w:rsidRDefault="009C30F7" w:rsidP="006B4D8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6B4D87">
              <w:rPr>
                <w:rFonts w:cstheme="minorHAnsi"/>
                <w:lang w:val="en-US"/>
              </w:rPr>
              <w:t xml:space="preserve">Classifies each parasite. </w:t>
            </w:r>
          </w:p>
          <w:p w14:paraId="75CCEF78" w14:textId="77777777" w:rsidR="009C30F7" w:rsidRPr="009B4F33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Describes the structure of each parasite. </w:t>
            </w:r>
          </w:p>
          <w:p w14:paraId="520BB2C6" w14:textId="77777777" w:rsidR="009C30F7" w:rsidRPr="009B4F33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Explains the parasites’ life cycles. </w:t>
            </w:r>
          </w:p>
          <w:p w14:paraId="25D62A3A" w14:textId="77777777" w:rsidR="009C30F7" w:rsidRPr="009B4F33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Discusses the relationship between each parasite and its host. </w:t>
            </w:r>
          </w:p>
          <w:p w14:paraId="241EB3CF" w14:textId="77777777" w:rsidR="009C30F7" w:rsidRPr="009B4F33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Explains the sources of infection route of entry and exit of parasites in the human body, biological infection period, impact on host of parasite, host response and pathogenesis.</w:t>
            </w:r>
          </w:p>
          <w:p w14:paraId="48E4E3A4" w14:textId="77777777" w:rsidR="009C30F7" w:rsidRPr="009B4F33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Understands the medical importance of parasites. Suggest various methods for the prevention and control of the parasite.</w:t>
            </w:r>
          </w:p>
          <w:p w14:paraId="0FFDE372" w14:textId="77777777" w:rsidR="009C30F7" w:rsidRPr="009B4F33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Compares the structure of fungal cells to other eukaryotic.</w:t>
            </w:r>
          </w:p>
          <w:p w14:paraId="1A0B503A" w14:textId="77777777" w:rsidR="009C30F7" w:rsidRPr="009B4F33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Defines mycology and describe the ecological, medical and commercial importance of fungi. </w:t>
            </w:r>
          </w:p>
          <w:p w14:paraId="3F11834F" w14:textId="77777777" w:rsidR="009C30F7" w:rsidRPr="009B4F33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Describes fungal classification and taxonomic features.</w:t>
            </w:r>
          </w:p>
          <w:p w14:paraId="1DE7370E" w14:textId="77777777" w:rsidR="009C30F7" w:rsidRPr="009B4F33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Describes the classification of pathogenic fungi. </w:t>
            </w:r>
          </w:p>
          <w:p w14:paraId="4A37E742" w14:textId="04DCD95C" w:rsidR="009C30F7" w:rsidRPr="009B4F33" w:rsidRDefault="00B73389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Describes diseased caused by mitochondrial mutations</w:t>
            </w:r>
            <w:r w:rsidR="009C30F7" w:rsidRPr="009B4F33">
              <w:rPr>
                <w:rFonts w:cstheme="minorHAnsi"/>
                <w:lang w:val="en-US"/>
              </w:rPr>
              <w:t xml:space="preserve">. </w:t>
            </w:r>
          </w:p>
          <w:p w14:paraId="5DAF9A47" w14:textId="77777777" w:rsidR="009C30F7" w:rsidRPr="009B4F33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Compares and contrasts yeasts, molds and dimorphic fungi and give examples of each. </w:t>
            </w:r>
          </w:p>
          <w:p w14:paraId="34BE84B0" w14:textId="77777777" w:rsidR="009C30F7" w:rsidRPr="009B4F33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Describes examples of asexual and sexual reproduction of fungi. </w:t>
            </w:r>
          </w:p>
          <w:p w14:paraId="78508DC6" w14:textId="77777777" w:rsidR="009C30F7" w:rsidRPr="009B4F33" w:rsidRDefault="009C30F7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Defines fungal structure, antigenicity, pathogenicity and immune response.</w:t>
            </w:r>
          </w:p>
          <w:p w14:paraId="4595DB31" w14:textId="0FA3C9C8" w:rsidR="00D77941" w:rsidRDefault="00D77941" w:rsidP="009C30F7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lastRenderedPageBreak/>
              <w:t>Differs Mendelian, non-Mendelian, polygenic, and multifactorial inheritance, some molecular events und</w:t>
            </w:r>
            <w:r w:rsidR="00B73389">
              <w:rPr>
                <w:rFonts w:cstheme="minorHAnsi"/>
                <w:lang w:val="en-US"/>
              </w:rPr>
              <w:t xml:space="preserve">erlying them, </w:t>
            </w:r>
            <w:r w:rsidRPr="009B4F33">
              <w:rPr>
                <w:rFonts w:cstheme="minorHAnsi"/>
                <w:lang w:val="en-US"/>
              </w:rPr>
              <w:t>SNP identification to study them, and genetic control mechanisms</w:t>
            </w:r>
          </w:p>
          <w:p w14:paraId="59901409" w14:textId="2F64EE32" w:rsidR="00A14CDC" w:rsidRPr="00A14CDC" w:rsidRDefault="00A14CDC" w:rsidP="00A14CDC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 w:rsidRPr="00A14CDC">
              <w:rPr>
                <w:rFonts w:cstheme="minorHAnsi"/>
                <w:lang w:val="en-GB"/>
              </w:rPr>
              <w:t>Describes and summarizes the basic concepts of pharmacokinetics and pharmacodynamics.</w:t>
            </w:r>
          </w:p>
          <w:p w14:paraId="075D7CA8" w14:textId="2108DFDC" w:rsidR="00A14CDC" w:rsidRPr="00B73389" w:rsidRDefault="00A14CDC" w:rsidP="00A14CDC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 w:rsidRPr="00A14CDC">
              <w:rPr>
                <w:rFonts w:cstheme="minorHAnsi"/>
                <w:lang w:val="en-GB"/>
              </w:rPr>
              <w:t>Knows and summarizes pharmacogenetics</w:t>
            </w:r>
          </w:p>
          <w:p w14:paraId="6C80C9D2" w14:textId="1980A7FE" w:rsidR="00B73389" w:rsidRPr="00B73389" w:rsidRDefault="00B73389" w:rsidP="00A14CDC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Knows how to conduct a karyotype analysis.</w:t>
            </w:r>
          </w:p>
          <w:p w14:paraId="385A5646" w14:textId="278B51E6" w:rsidR="00B73389" w:rsidRPr="00B73389" w:rsidRDefault="00B73389" w:rsidP="00A14CDC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Knows how to do agarose gel electrophoresis.</w:t>
            </w:r>
          </w:p>
          <w:p w14:paraId="26D1B63A" w14:textId="07FA4B23" w:rsidR="00B73389" w:rsidRPr="00A14CDC" w:rsidRDefault="00B73389" w:rsidP="00A14CDC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Describes the fundamental aspects of epigenetics.</w:t>
            </w:r>
          </w:p>
          <w:p w14:paraId="0BF52730" w14:textId="455BEFC6" w:rsidR="00A14CDC" w:rsidRPr="009B4F33" w:rsidRDefault="00A14CDC" w:rsidP="00A14CDC">
            <w:pPr>
              <w:pStyle w:val="ListeParagraf"/>
              <w:ind w:left="360"/>
              <w:rPr>
                <w:rFonts w:cstheme="minorHAnsi"/>
                <w:lang w:val="en-US"/>
              </w:rPr>
            </w:pPr>
          </w:p>
        </w:tc>
      </w:tr>
      <w:tr w:rsidR="007959F5" w:rsidRPr="009B4F33" w14:paraId="7F6EA895" w14:textId="77777777" w:rsidTr="006550FC">
        <w:trPr>
          <w:trHeight w:val="841"/>
        </w:trPr>
        <w:tc>
          <w:tcPr>
            <w:tcW w:w="9918" w:type="dxa"/>
          </w:tcPr>
          <w:p w14:paraId="5E6602BD" w14:textId="77777777" w:rsidR="00E23F15" w:rsidRPr="009B4F33" w:rsidRDefault="00FC1D7E" w:rsidP="007C6B0D">
            <w:pPr>
              <w:rPr>
                <w:rFonts w:cstheme="minorHAnsi"/>
                <w:b/>
                <w:lang w:val="en-US"/>
              </w:rPr>
            </w:pPr>
            <w:r w:rsidRPr="009B4F33">
              <w:rPr>
                <w:rFonts w:cstheme="minorHAnsi"/>
                <w:b/>
                <w:lang w:val="en-US"/>
              </w:rPr>
              <w:lastRenderedPageBreak/>
              <w:t xml:space="preserve">RECOMMENDED </w:t>
            </w:r>
            <w:r w:rsidR="0099387C" w:rsidRPr="009B4F33">
              <w:rPr>
                <w:rFonts w:cstheme="minorHAnsi"/>
                <w:b/>
                <w:lang w:val="en-US"/>
              </w:rPr>
              <w:t>BOOKS</w:t>
            </w:r>
          </w:p>
          <w:p w14:paraId="0A8406A6" w14:textId="77777777" w:rsidR="00E23F15" w:rsidRPr="009B4F33" w:rsidRDefault="00E23F15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Harper’s Illustrated Biochemistry (30th Edition); Victor W. Rodwell, David Bender, Kathleen M. Botham, Peter J. Kennelly, P. Anthony Weil; McGraw-Hill, 2015.</w:t>
            </w:r>
          </w:p>
          <w:p w14:paraId="05FFB6B2" w14:textId="3F4E7927" w:rsidR="00E23F15" w:rsidRDefault="00E23F15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Lippincott Illustrated Reviews: Biochemistry (Seventh Edition); Denise R. Ferrier; Lippincott </w:t>
            </w:r>
            <w:proofErr w:type="spellStart"/>
            <w:r w:rsidRPr="009B4F33">
              <w:rPr>
                <w:rFonts w:cstheme="minorHAnsi"/>
                <w:lang w:val="en-US"/>
              </w:rPr>
              <w:t>Wilwims</w:t>
            </w:r>
            <w:proofErr w:type="spellEnd"/>
            <w:r w:rsidRPr="009B4F33">
              <w:rPr>
                <w:rFonts w:cstheme="minorHAnsi"/>
                <w:lang w:val="en-US"/>
              </w:rPr>
              <w:t xml:space="preserve"> &amp; Wilkins; Philadelphia, 2017.</w:t>
            </w:r>
          </w:p>
          <w:p w14:paraId="3398065C" w14:textId="77777777" w:rsidR="007A4DBF" w:rsidRDefault="007A4DBF" w:rsidP="007A4DBF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7A4DBF">
              <w:rPr>
                <w:rFonts w:cstheme="minorHAnsi"/>
                <w:lang w:val="en-US"/>
              </w:rPr>
              <w:t xml:space="preserve">Nelson, D.L. &amp; Cox, M.M. (2013). </w:t>
            </w:r>
            <w:proofErr w:type="spellStart"/>
            <w:r w:rsidRPr="007A4DBF">
              <w:rPr>
                <w:rFonts w:cstheme="minorHAnsi"/>
                <w:lang w:val="en-US"/>
              </w:rPr>
              <w:t>Lehninger</w:t>
            </w:r>
            <w:proofErr w:type="spellEnd"/>
            <w:r w:rsidRPr="007A4DBF">
              <w:rPr>
                <w:rFonts w:cstheme="minorHAnsi"/>
                <w:lang w:val="en-US"/>
              </w:rPr>
              <w:t xml:space="preserve"> principles of biochemistry (6th ed.). W.H. Freeman and Company.</w:t>
            </w:r>
          </w:p>
          <w:p w14:paraId="3E107A78" w14:textId="1A9079A9" w:rsidR="00E23F15" w:rsidRPr="009B4F33" w:rsidRDefault="00E23F15" w:rsidP="007A4DBF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Marks’ Basic Medical Biochemistry A Clinical Approach (5th Edition); Michael Lieberman, Alisa Peet; Wolters Kluwer, Philadelphia, 2018.</w:t>
            </w:r>
          </w:p>
          <w:p w14:paraId="19372317" w14:textId="5261EB1E" w:rsidR="00E23F15" w:rsidRPr="009B4F33" w:rsidRDefault="00E23F15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Thompson &amp; Thompson Genetics in Medicine (8th Edition); Robert L. Nussbaum, Roderick R. McInnes, Huntington F. Willard; Elsevier, Philadelphia, 2016.</w:t>
            </w:r>
          </w:p>
          <w:p w14:paraId="7349E67F" w14:textId="77777777" w:rsidR="00E23F15" w:rsidRPr="009B4F33" w:rsidRDefault="00E23F15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The Developing Human (10th Edition); T. V. N. </w:t>
            </w:r>
            <w:proofErr w:type="spellStart"/>
            <w:proofErr w:type="gramStart"/>
            <w:r w:rsidRPr="009B4F33">
              <w:rPr>
                <w:rFonts w:cstheme="minorHAnsi"/>
                <w:lang w:val="en-US"/>
              </w:rPr>
              <w:t>Persaud,Mark</w:t>
            </w:r>
            <w:proofErr w:type="spellEnd"/>
            <w:proofErr w:type="gramEnd"/>
            <w:r w:rsidRPr="009B4F33">
              <w:rPr>
                <w:rFonts w:cstheme="minorHAnsi"/>
                <w:lang w:val="en-US"/>
              </w:rPr>
              <w:t xml:space="preserve"> G. Torchia Keith L. Moore, Elsevier Health Books, 2015.</w:t>
            </w:r>
          </w:p>
          <w:p w14:paraId="751C785D" w14:textId="77777777" w:rsidR="007C6B0D" w:rsidRPr="009B4F33" w:rsidRDefault="007C6B0D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Cell and molecular biology (2th edition); Nalini </w:t>
            </w:r>
            <w:proofErr w:type="spellStart"/>
            <w:r w:rsidRPr="009B4F33">
              <w:rPr>
                <w:rFonts w:cstheme="minorHAnsi"/>
                <w:lang w:val="en-US"/>
              </w:rPr>
              <w:t>Chandar</w:t>
            </w:r>
            <w:proofErr w:type="spellEnd"/>
            <w:r w:rsidRPr="009B4F33">
              <w:rPr>
                <w:rFonts w:cstheme="minorHAnsi"/>
                <w:lang w:val="en-US"/>
              </w:rPr>
              <w:t xml:space="preserve">, PhD, Susan </w:t>
            </w:r>
            <w:proofErr w:type="spellStart"/>
            <w:r w:rsidRPr="009B4F33">
              <w:rPr>
                <w:rFonts w:cstheme="minorHAnsi"/>
                <w:lang w:val="en-US"/>
              </w:rPr>
              <w:t>Viselli</w:t>
            </w:r>
            <w:proofErr w:type="spellEnd"/>
            <w:r w:rsidRPr="009B4F33">
              <w:rPr>
                <w:rFonts w:cstheme="minorHAnsi"/>
                <w:lang w:val="en-US"/>
              </w:rPr>
              <w:t>, PhD, L</w:t>
            </w:r>
            <w:proofErr w:type="spellStart"/>
            <w:r w:rsidRPr="009B4F33">
              <w:rPr>
                <w:rFonts w:cstheme="minorHAnsi"/>
                <w:shd w:val="clear" w:color="auto" w:fill="FFFFFF"/>
              </w:rPr>
              <w:t>ipincot</w:t>
            </w:r>
            <w:proofErr w:type="spellEnd"/>
            <w:r w:rsidRPr="009B4F3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9B4F33">
              <w:rPr>
                <w:rFonts w:cstheme="minorHAnsi"/>
                <w:shd w:val="clear" w:color="auto" w:fill="FFFFFF"/>
              </w:rPr>
              <w:t>Wiliams</w:t>
            </w:r>
            <w:proofErr w:type="spellEnd"/>
            <w:r w:rsidRPr="009B4F33">
              <w:rPr>
                <w:rFonts w:cstheme="minorHAnsi"/>
                <w:shd w:val="clear" w:color="auto" w:fill="FFFFFF"/>
              </w:rPr>
              <w:t xml:space="preserve"> &amp; Wilkins,</w:t>
            </w:r>
            <w:r w:rsidR="008B1F73" w:rsidRPr="009B4F33">
              <w:rPr>
                <w:rFonts w:cstheme="minorHAnsi"/>
                <w:lang w:val="en-US"/>
              </w:rPr>
              <w:t xml:space="preserve"> 2019.</w:t>
            </w:r>
          </w:p>
          <w:p w14:paraId="60428D15" w14:textId="77777777" w:rsidR="002B7566" w:rsidRDefault="002207CC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 xml:space="preserve">Molecular cell biology (8th edition); </w:t>
            </w:r>
            <w:r w:rsidR="008B1F73" w:rsidRPr="009B4F33">
              <w:rPr>
                <w:rFonts w:cstheme="minorHAnsi"/>
                <w:lang w:val="en-US"/>
              </w:rPr>
              <w:t xml:space="preserve">Harvey </w:t>
            </w:r>
            <w:proofErr w:type="spellStart"/>
            <w:r w:rsidR="008B1F73" w:rsidRPr="009B4F33">
              <w:rPr>
                <w:rFonts w:cstheme="minorHAnsi"/>
                <w:lang w:val="en-US"/>
              </w:rPr>
              <w:t>Lodish</w:t>
            </w:r>
            <w:proofErr w:type="spellEnd"/>
            <w:r w:rsidR="008B1F73" w:rsidRPr="009B4F33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8B1F73" w:rsidRPr="009B4F33">
              <w:rPr>
                <w:rFonts w:cstheme="minorHAnsi"/>
                <w:lang w:val="en-US"/>
              </w:rPr>
              <w:t>W.</w:t>
            </w:r>
            <w:proofErr w:type="gramStart"/>
            <w:r w:rsidR="008B1F73" w:rsidRPr="009B4F33">
              <w:rPr>
                <w:rFonts w:cstheme="minorHAnsi"/>
                <w:lang w:val="en-US"/>
              </w:rPr>
              <w:t>H.Freeman</w:t>
            </w:r>
            <w:proofErr w:type="spellEnd"/>
            <w:proofErr w:type="gramEnd"/>
            <w:r w:rsidR="008B1F73" w:rsidRPr="009B4F33">
              <w:rPr>
                <w:rFonts w:cstheme="minorHAnsi"/>
                <w:lang w:val="en-US"/>
              </w:rPr>
              <w:t xml:space="preserve"> &amp; Co Ltd, 2016.</w:t>
            </w:r>
          </w:p>
          <w:p w14:paraId="7C332848" w14:textId="0044C49E" w:rsidR="008E43FA" w:rsidRPr="009B4F33" w:rsidRDefault="008E43FA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proofErr w:type="spellStart"/>
            <w:r w:rsidRPr="008E43FA">
              <w:rPr>
                <w:rFonts w:cstheme="minorHAnsi"/>
              </w:rPr>
              <w:t>Klug</w:t>
            </w:r>
            <w:proofErr w:type="spellEnd"/>
            <w:r w:rsidRPr="008E43FA">
              <w:rPr>
                <w:rFonts w:cstheme="minorHAnsi"/>
              </w:rPr>
              <w:t xml:space="preserve">, </w:t>
            </w:r>
            <w:proofErr w:type="spellStart"/>
            <w:r w:rsidRPr="008E43FA">
              <w:rPr>
                <w:rFonts w:cstheme="minorHAnsi"/>
              </w:rPr>
              <w:t>Cummings</w:t>
            </w:r>
            <w:proofErr w:type="spellEnd"/>
            <w:r w:rsidRPr="008E43FA">
              <w:rPr>
                <w:rFonts w:cstheme="minorHAnsi"/>
              </w:rPr>
              <w:t xml:space="preserve">, </w:t>
            </w:r>
            <w:proofErr w:type="spellStart"/>
            <w:r w:rsidRPr="008E43FA">
              <w:rPr>
                <w:rFonts w:cstheme="minorHAnsi"/>
              </w:rPr>
              <w:t>Spencer</w:t>
            </w:r>
            <w:proofErr w:type="spellEnd"/>
            <w:r w:rsidRPr="008E43FA">
              <w:rPr>
                <w:rFonts w:cstheme="minorHAnsi"/>
              </w:rPr>
              <w:t xml:space="preserve">, </w:t>
            </w:r>
            <w:proofErr w:type="spellStart"/>
            <w:r w:rsidRPr="008E43FA">
              <w:rPr>
                <w:rFonts w:cstheme="minorHAnsi"/>
              </w:rPr>
              <w:t>Palladino</w:t>
            </w:r>
            <w:proofErr w:type="spellEnd"/>
            <w:r w:rsidRPr="008E43FA">
              <w:rPr>
                <w:rFonts w:cstheme="minorHAnsi"/>
              </w:rPr>
              <w:t xml:space="preserve">, 2016, </w:t>
            </w:r>
            <w:proofErr w:type="spellStart"/>
            <w:r w:rsidRPr="008E43FA">
              <w:rPr>
                <w:rFonts w:cstheme="minorHAnsi"/>
              </w:rPr>
              <w:t>Concepts</w:t>
            </w:r>
            <w:proofErr w:type="spellEnd"/>
            <w:r w:rsidRPr="008E43FA">
              <w:rPr>
                <w:rFonts w:cstheme="minorHAnsi"/>
              </w:rPr>
              <w:t xml:space="preserve"> of Genetics, </w:t>
            </w:r>
            <w:proofErr w:type="spellStart"/>
            <w:r w:rsidRPr="008E43FA">
              <w:rPr>
                <w:rFonts w:cstheme="minorHAnsi"/>
              </w:rPr>
              <w:t>Pearson</w:t>
            </w:r>
            <w:proofErr w:type="spellEnd"/>
            <w:r w:rsidRPr="008E43FA">
              <w:rPr>
                <w:rFonts w:cstheme="minorHAnsi"/>
              </w:rPr>
              <w:t>, 11th Edition</w:t>
            </w:r>
          </w:p>
          <w:p w14:paraId="742B3DDC" w14:textId="5E2E8A97" w:rsidR="002207CC" w:rsidRPr="009B4F33" w:rsidRDefault="002B7566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B4F33">
              <w:rPr>
                <w:rFonts w:cstheme="minorHAnsi"/>
                <w:lang w:val="en-US"/>
              </w:rPr>
              <w:t>Molecular biology of the cell (</w:t>
            </w:r>
            <w:r w:rsidR="008E43FA">
              <w:rPr>
                <w:rFonts w:cstheme="minorHAnsi"/>
                <w:lang w:val="en-US"/>
              </w:rPr>
              <w:t>7</w:t>
            </w:r>
            <w:r w:rsidRPr="009B4F33">
              <w:rPr>
                <w:rFonts w:cstheme="minorHAnsi"/>
                <w:lang w:val="en-US"/>
              </w:rPr>
              <w:t>th edition); Bruce Alberts, W. W. Norton &amp; Company</w:t>
            </w:r>
            <w:r w:rsidR="008E43FA">
              <w:rPr>
                <w:rFonts w:cstheme="minorHAnsi"/>
                <w:lang w:val="en-US"/>
              </w:rPr>
              <w:t>.</w:t>
            </w:r>
          </w:p>
          <w:p w14:paraId="6FF21286" w14:textId="77777777" w:rsidR="006D1586" w:rsidRDefault="006D1586" w:rsidP="009C1BF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proofErr w:type="spellStart"/>
            <w:r w:rsidRPr="006D1586">
              <w:rPr>
                <w:rFonts w:cstheme="minorHAnsi"/>
              </w:rPr>
              <w:t>Katzung's</w:t>
            </w:r>
            <w:proofErr w:type="spellEnd"/>
            <w:r w:rsidRPr="006D1586">
              <w:rPr>
                <w:rFonts w:cstheme="minorHAnsi"/>
              </w:rPr>
              <w:t xml:space="preserve"> Basic </w:t>
            </w:r>
            <w:proofErr w:type="spellStart"/>
            <w:r w:rsidRPr="006D1586">
              <w:rPr>
                <w:rFonts w:cstheme="minorHAnsi"/>
              </w:rPr>
              <w:t>and</w:t>
            </w:r>
            <w:proofErr w:type="spellEnd"/>
            <w:r w:rsidRPr="006D1586">
              <w:rPr>
                <w:rFonts w:cstheme="minorHAnsi"/>
              </w:rPr>
              <w:t xml:space="preserve"> </w:t>
            </w:r>
            <w:proofErr w:type="spellStart"/>
            <w:r w:rsidRPr="006D1586">
              <w:rPr>
                <w:rFonts w:cstheme="minorHAnsi"/>
              </w:rPr>
              <w:t>Clinical</w:t>
            </w:r>
            <w:proofErr w:type="spellEnd"/>
            <w:r w:rsidRPr="006D1586">
              <w:rPr>
                <w:rFonts w:cstheme="minorHAnsi"/>
              </w:rPr>
              <w:t xml:space="preserve"> </w:t>
            </w:r>
            <w:proofErr w:type="spellStart"/>
            <w:r w:rsidRPr="006D1586">
              <w:rPr>
                <w:rFonts w:cstheme="minorHAnsi"/>
              </w:rPr>
              <w:t>Pharmacology</w:t>
            </w:r>
            <w:proofErr w:type="spellEnd"/>
            <w:r w:rsidRPr="006D1586">
              <w:rPr>
                <w:rFonts w:cstheme="minorHAnsi"/>
              </w:rPr>
              <w:t xml:space="preserve"> (Ed. </w:t>
            </w:r>
            <w:proofErr w:type="spellStart"/>
            <w:r w:rsidRPr="006D1586">
              <w:rPr>
                <w:rFonts w:cstheme="minorHAnsi"/>
              </w:rPr>
              <w:t>Todd</w:t>
            </w:r>
            <w:proofErr w:type="spellEnd"/>
            <w:r w:rsidRPr="006D1586">
              <w:rPr>
                <w:rFonts w:cstheme="minorHAnsi"/>
              </w:rPr>
              <w:t xml:space="preserve"> W. </w:t>
            </w:r>
            <w:proofErr w:type="spellStart"/>
            <w:r w:rsidRPr="006D1586">
              <w:rPr>
                <w:rFonts w:cstheme="minorHAnsi"/>
              </w:rPr>
              <w:t>Vanderah</w:t>
            </w:r>
            <w:proofErr w:type="spellEnd"/>
            <w:r w:rsidRPr="006D1586">
              <w:rPr>
                <w:rFonts w:cstheme="minorHAnsi"/>
              </w:rPr>
              <w:t xml:space="preserve">),16th Edition, McGraw </w:t>
            </w:r>
            <w:proofErr w:type="spellStart"/>
            <w:r w:rsidRPr="006D1586">
              <w:rPr>
                <w:rFonts w:cstheme="minorHAnsi"/>
              </w:rPr>
              <w:t>Hill</w:t>
            </w:r>
            <w:proofErr w:type="spellEnd"/>
            <w:r w:rsidRPr="006D1586">
              <w:rPr>
                <w:rFonts w:cstheme="minorHAnsi"/>
              </w:rPr>
              <w:t xml:space="preserve"> </w:t>
            </w:r>
            <w:proofErr w:type="spellStart"/>
            <w:r w:rsidRPr="006D1586">
              <w:rPr>
                <w:rFonts w:cstheme="minorHAnsi"/>
              </w:rPr>
              <w:t>Lange</w:t>
            </w:r>
            <w:proofErr w:type="spellEnd"/>
            <w:r w:rsidRPr="006D1586">
              <w:rPr>
                <w:rFonts w:cstheme="minorHAnsi"/>
              </w:rPr>
              <w:t>, 2023.</w:t>
            </w:r>
            <w:r w:rsidRPr="006D1586">
              <w:rPr>
                <w:rFonts w:cstheme="minorHAnsi"/>
                <w:lang w:val="en-US"/>
              </w:rPr>
              <w:t xml:space="preserve"> </w:t>
            </w:r>
          </w:p>
          <w:p w14:paraId="664CE57E" w14:textId="77777777" w:rsidR="006D1586" w:rsidRPr="006D1586" w:rsidRDefault="006D1586" w:rsidP="009C30F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tr-TR"/>
              </w:rPr>
            </w:pPr>
            <w:r w:rsidRPr="006D1586">
              <w:rPr>
                <w:rFonts w:cstheme="minorHAnsi"/>
              </w:rPr>
              <w:t xml:space="preserve">Goodman </w:t>
            </w:r>
            <w:proofErr w:type="spellStart"/>
            <w:r w:rsidRPr="006D1586">
              <w:rPr>
                <w:rFonts w:cstheme="minorHAnsi"/>
              </w:rPr>
              <w:t>and</w:t>
            </w:r>
            <w:proofErr w:type="spellEnd"/>
            <w:r w:rsidRPr="006D1586">
              <w:rPr>
                <w:rFonts w:cstheme="minorHAnsi"/>
              </w:rPr>
              <w:t xml:space="preserve"> </w:t>
            </w:r>
            <w:proofErr w:type="spellStart"/>
            <w:r w:rsidRPr="006D1586">
              <w:rPr>
                <w:rFonts w:cstheme="minorHAnsi"/>
              </w:rPr>
              <w:t>Gilman's</w:t>
            </w:r>
            <w:proofErr w:type="spellEnd"/>
            <w:r w:rsidRPr="006D1586">
              <w:rPr>
                <w:rFonts w:cstheme="minorHAnsi"/>
              </w:rPr>
              <w:t xml:space="preserve"> </w:t>
            </w:r>
            <w:proofErr w:type="spellStart"/>
            <w:r w:rsidRPr="006D1586">
              <w:rPr>
                <w:rFonts w:cstheme="minorHAnsi"/>
              </w:rPr>
              <w:t>The</w:t>
            </w:r>
            <w:proofErr w:type="spellEnd"/>
            <w:r w:rsidRPr="006D1586">
              <w:rPr>
                <w:rFonts w:cstheme="minorHAnsi"/>
              </w:rPr>
              <w:t xml:space="preserve"> </w:t>
            </w:r>
            <w:proofErr w:type="spellStart"/>
            <w:r w:rsidRPr="006D1586">
              <w:rPr>
                <w:rFonts w:cstheme="minorHAnsi"/>
              </w:rPr>
              <w:t>Pharmacological</w:t>
            </w:r>
            <w:proofErr w:type="spellEnd"/>
            <w:r w:rsidRPr="006D1586">
              <w:rPr>
                <w:rFonts w:cstheme="minorHAnsi"/>
              </w:rPr>
              <w:t xml:space="preserve"> </w:t>
            </w:r>
            <w:proofErr w:type="spellStart"/>
            <w:r w:rsidRPr="006D1586">
              <w:rPr>
                <w:rFonts w:cstheme="minorHAnsi"/>
              </w:rPr>
              <w:t>Basis</w:t>
            </w:r>
            <w:proofErr w:type="spellEnd"/>
            <w:r w:rsidRPr="006D1586">
              <w:rPr>
                <w:rFonts w:cstheme="minorHAnsi"/>
              </w:rPr>
              <w:t xml:space="preserve"> of </w:t>
            </w:r>
            <w:proofErr w:type="spellStart"/>
            <w:r w:rsidRPr="006D1586">
              <w:rPr>
                <w:rFonts w:cstheme="minorHAnsi"/>
              </w:rPr>
              <w:t>Therapeutics</w:t>
            </w:r>
            <w:proofErr w:type="spellEnd"/>
            <w:r w:rsidRPr="006D1586">
              <w:rPr>
                <w:rFonts w:cstheme="minorHAnsi"/>
              </w:rPr>
              <w:t xml:space="preserve"> (</w:t>
            </w:r>
            <w:proofErr w:type="spellStart"/>
            <w:r w:rsidRPr="006D1586">
              <w:rPr>
                <w:rFonts w:cstheme="minorHAnsi"/>
              </w:rPr>
              <w:t>Eds</w:t>
            </w:r>
            <w:proofErr w:type="spellEnd"/>
            <w:r w:rsidRPr="006D1586">
              <w:rPr>
                <w:rFonts w:cstheme="minorHAnsi"/>
              </w:rPr>
              <w:t xml:space="preserve">: L. </w:t>
            </w:r>
            <w:proofErr w:type="spellStart"/>
            <w:r w:rsidRPr="006D1586">
              <w:rPr>
                <w:rFonts w:cstheme="minorHAnsi"/>
              </w:rPr>
              <w:t>Brunton</w:t>
            </w:r>
            <w:proofErr w:type="spellEnd"/>
            <w:r w:rsidRPr="006D1586">
              <w:rPr>
                <w:rFonts w:cstheme="minorHAnsi"/>
              </w:rPr>
              <w:t xml:space="preserve">,‎ B. </w:t>
            </w:r>
            <w:proofErr w:type="spellStart"/>
            <w:r w:rsidRPr="006D1586">
              <w:rPr>
                <w:rFonts w:cstheme="minorHAnsi"/>
              </w:rPr>
              <w:t>Knollmann</w:t>
            </w:r>
            <w:proofErr w:type="spellEnd"/>
            <w:r w:rsidRPr="006D1586">
              <w:rPr>
                <w:rFonts w:cstheme="minorHAnsi"/>
              </w:rPr>
              <w:t xml:space="preserve">), 14th Edition, McGraw </w:t>
            </w:r>
            <w:proofErr w:type="spellStart"/>
            <w:r w:rsidRPr="006D1586">
              <w:rPr>
                <w:rFonts w:cstheme="minorHAnsi"/>
              </w:rPr>
              <w:t>Hill</w:t>
            </w:r>
            <w:proofErr w:type="spellEnd"/>
            <w:r w:rsidRPr="006D1586">
              <w:rPr>
                <w:rFonts w:cstheme="minorHAnsi"/>
              </w:rPr>
              <w:t xml:space="preserve">, 2022 </w:t>
            </w:r>
          </w:p>
          <w:p w14:paraId="1FEC797A" w14:textId="1D0F12B2" w:rsidR="009C30F7" w:rsidRPr="009B4F33" w:rsidRDefault="009C30F7" w:rsidP="009C30F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tr-TR"/>
              </w:rPr>
            </w:pPr>
            <w:proofErr w:type="spellStart"/>
            <w:r w:rsidRPr="009B4F33">
              <w:rPr>
                <w:rFonts w:eastAsia="Times New Roman" w:cstheme="minorHAnsi"/>
                <w:lang w:eastAsia="tr-TR"/>
              </w:rPr>
              <w:t>Jawetz</w:t>
            </w:r>
            <w:proofErr w:type="spellEnd"/>
            <w:r w:rsidRPr="009B4F3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9B4F33">
              <w:rPr>
                <w:rFonts w:eastAsia="Times New Roman" w:cstheme="minorHAnsi"/>
                <w:lang w:eastAsia="tr-TR"/>
              </w:rPr>
              <w:t>Melnick</w:t>
            </w:r>
            <w:proofErr w:type="spellEnd"/>
            <w:r w:rsidRPr="009B4F33">
              <w:rPr>
                <w:rFonts w:eastAsia="Times New Roman" w:cstheme="minorHAnsi"/>
                <w:lang w:eastAsia="tr-TR"/>
              </w:rPr>
              <w:t xml:space="preserve">, &amp; </w:t>
            </w:r>
            <w:proofErr w:type="spellStart"/>
            <w:r w:rsidRPr="009B4F33">
              <w:rPr>
                <w:rFonts w:eastAsia="Times New Roman" w:cstheme="minorHAnsi"/>
                <w:lang w:eastAsia="tr-TR"/>
              </w:rPr>
              <w:t>Adelberg's</w:t>
            </w:r>
            <w:proofErr w:type="spellEnd"/>
            <w:r w:rsidRPr="009B4F3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B4F33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9B4F3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B4F33">
              <w:rPr>
                <w:rFonts w:eastAsia="Times New Roman" w:cstheme="minorHAnsi"/>
                <w:lang w:eastAsia="tr-TR"/>
              </w:rPr>
              <w:t>Microbiology</w:t>
            </w:r>
            <w:proofErr w:type="spellEnd"/>
            <w:r w:rsidRPr="009B4F33">
              <w:rPr>
                <w:rFonts w:eastAsia="Times New Roman" w:cstheme="minorHAnsi"/>
                <w:lang w:eastAsia="tr-TR"/>
              </w:rPr>
              <w:t xml:space="preserve">, 28e,  McGraw-Hill </w:t>
            </w:r>
            <w:proofErr w:type="spellStart"/>
            <w:r w:rsidRPr="009B4F33">
              <w:rPr>
                <w:rFonts w:eastAsia="Times New Roman" w:cstheme="minorHAnsi"/>
                <w:lang w:eastAsia="tr-TR"/>
              </w:rPr>
              <w:t>Education</w:t>
            </w:r>
            <w:proofErr w:type="spellEnd"/>
            <w:r w:rsidRPr="009B4F33">
              <w:rPr>
                <w:rFonts w:eastAsia="Times New Roman" w:cstheme="minorHAnsi"/>
                <w:lang w:eastAsia="tr-TR"/>
              </w:rPr>
              <w:t xml:space="preserve">, 2019. </w:t>
            </w:r>
          </w:p>
          <w:p w14:paraId="6C3FF83E" w14:textId="77777777" w:rsidR="009C30F7" w:rsidRPr="009B4F33" w:rsidRDefault="00FE39A9" w:rsidP="009C30F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tr-TR"/>
              </w:rPr>
            </w:pPr>
            <w:proofErr w:type="spellStart"/>
            <w:r w:rsidRPr="009B4F33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9B4F3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B4F33">
              <w:rPr>
                <w:rFonts w:eastAsia="Times New Roman" w:cstheme="minorHAnsi"/>
                <w:lang w:eastAsia="tr-TR"/>
              </w:rPr>
              <w:t>Microbiology</w:t>
            </w:r>
            <w:proofErr w:type="spellEnd"/>
            <w:r w:rsidRPr="009B4F33">
              <w:rPr>
                <w:rFonts w:eastAsia="Times New Roman" w:cstheme="minorHAnsi"/>
                <w:lang w:eastAsia="tr-TR"/>
              </w:rPr>
              <w:t xml:space="preserve"> (9th Edition); </w:t>
            </w:r>
            <w:proofErr w:type="spellStart"/>
            <w:r w:rsidRPr="009B4F33">
              <w:rPr>
                <w:rFonts w:eastAsia="Times New Roman" w:cstheme="minorHAnsi"/>
                <w:lang w:eastAsia="tr-TR"/>
              </w:rPr>
              <w:t>Murray</w:t>
            </w:r>
            <w:proofErr w:type="spellEnd"/>
            <w:r w:rsidRPr="009B4F33">
              <w:rPr>
                <w:rFonts w:eastAsia="Times New Roman" w:cstheme="minorHAnsi"/>
                <w:lang w:eastAsia="tr-TR"/>
              </w:rPr>
              <w:t xml:space="preserve">,  Rosenthal,  </w:t>
            </w:r>
            <w:proofErr w:type="spellStart"/>
            <w:r w:rsidRPr="009B4F33">
              <w:rPr>
                <w:rFonts w:eastAsia="Times New Roman" w:cstheme="minorHAnsi"/>
                <w:lang w:eastAsia="tr-TR"/>
              </w:rPr>
              <w:t>Pfaller</w:t>
            </w:r>
            <w:proofErr w:type="spellEnd"/>
            <w:r w:rsidRPr="009B4F33">
              <w:rPr>
                <w:rFonts w:eastAsia="Times New Roman" w:cstheme="minorHAnsi"/>
                <w:lang w:eastAsia="tr-TR"/>
              </w:rPr>
              <w:t>, 2020.</w:t>
            </w:r>
          </w:p>
          <w:p w14:paraId="6D2362B9" w14:textId="77777777" w:rsidR="00D77941" w:rsidRPr="009B4F33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US" w:eastAsia="tr-TR"/>
              </w:rPr>
            </w:pPr>
            <w:r w:rsidRPr="009B4F33">
              <w:rPr>
                <w:rFonts w:eastAsia="Times New Roman" w:cstheme="minorHAnsi"/>
                <w:lang w:val="en-US" w:eastAsia="tr-TR"/>
              </w:rPr>
              <w:t xml:space="preserve">Introduction to Molecular and Cell Biology. K. </w:t>
            </w:r>
            <w:proofErr w:type="spellStart"/>
            <w:r w:rsidRPr="009B4F33">
              <w:rPr>
                <w:rFonts w:eastAsia="Times New Roman" w:cstheme="minorHAnsi"/>
                <w:lang w:val="en-US" w:eastAsia="tr-TR"/>
              </w:rPr>
              <w:t>Mattaini</w:t>
            </w:r>
            <w:proofErr w:type="spellEnd"/>
            <w:r w:rsidRPr="009B4F33">
              <w:rPr>
                <w:rFonts w:eastAsia="Times New Roman" w:cstheme="minorHAnsi"/>
                <w:lang w:val="en-US" w:eastAsia="tr-TR"/>
              </w:rPr>
              <w:t>, licensed under a Creative Commons Attribution-</w:t>
            </w:r>
            <w:proofErr w:type="spellStart"/>
            <w:r w:rsidRPr="009B4F33">
              <w:rPr>
                <w:rFonts w:eastAsia="Times New Roman" w:cstheme="minorHAnsi"/>
                <w:lang w:val="en-US" w:eastAsia="tr-TR"/>
              </w:rPr>
              <w:t>NonCommercial</w:t>
            </w:r>
            <w:proofErr w:type="spellEnd"/>
            <w:r w:rsidRPr="009B4F33">
              <w:rPr>
                <w:rFonts w:eastAsia="Times New Roman" w:cstheme="minorHAnsi"/>
                <w:lang w:val="en-US" w:eastAsia="tr-TR"/>
              </w:rPr>
              <w:t xml:space="preserve"> 4.0 International License. 2020.</w:t>
            </w:r>
          </w:p>
          <w:p w14:paraId="018F4B52" w14:textId="77777777" w:rsidR="00D77941" w:rsidRPr="009B4F33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US" w:eastAsia="tr-TR"/>
              </w:rPr>
            </w:pPr>
            <w:r w:rsidRPr="009B4F33">
              <w:rPr>
                <w:rFonts w:eastAsia="Times New Roman" w:cstheme="minorHAnsi"/>
                <w:lang w:val="en-US" w:eastAsia="tr-TR"/>
              </w:rPr>
              <w:t>Medical Genetics – An Integrated Approach. G. B. Schaefer and J. N. Thompson, Jr. McGraw Hill. 2014.</w:t>
            </w:r>
          </w:p>
          <w:p w14:paraId="714942DB" w14:textId="77777777" w:rsidR="00D77941" w:rsidRPr="009B4F33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US" w:eastAsia="tr-TR"/>
              </w:rPr>
            </w:pPr>
            <w:r w:rsidRPr="009B4F33">
              <w:rPr>
                <w:rFonts w:eastAsia="Times New Roman" w:cstheme="minorHAnsi"/>
                <w:lang w:val="en-US" w:eastAsia="tr-TR"/>
              </w:rPr>
              <w:t xml:space="preserve">Perinatal Genetics. M. E. Norton, J. A. </w:t>
            </w:r>
            <w:proofErr w:type="spellStart"/>
            <w:r w:rsidRPr="009B4F33">
              <w:rPr>
                <w:rFonts w:eastAsia="Times New Roman" w:cstheme="minorHAnsi"/>
                <w:lang w:val="en-US" w:eastAsia="tr-TR"/>
              </w:rPr>
              <w:t>Kuller</w:t>
            </w:r>
            <w:proofErr w:type="spellEnd"/>
            <w:r w:rsidRPr="009B4F33">
              <w:rPr>
                <w:rFonts w:eastAsia="Times New Roman" w:cstheme="minorHAnsi"/>
                <w:lang w:val="en-US" w:eastAsia="tr-TR"/>
              </w:rPr>
              <w:t xml:space="preserve"> and L. </w:t>
            </w:r>
            <w:proofErr w:type="spellStart"/>
            <w:r w:rsidRPr="009B4F33">
              <w:rPr>
                <w:rFonts w:eastAsia="Times New Roman" w:cstheme="minorHAnsi"/>
                <w:lang w:val="en-US" w:eastAsia="tr-TR"/>
              </w:rPr>
              <w:t>Dugoff</w:t>
            </w:r>
            <w:proofErr w:type="spellEnd"/>
            <w:r w:rsidRPr="009B4F33">
              <w:rPr>
                <w:rFonts w:eastAsia="Times New Roman" w:cstheme="minorHAnsi"/>
                <w:lang w:val="en-US" w:eastAsia="tr-TR"/>
              </w:rPr>
              <w:t>. Elsevier. 2019.</w:t>
            </w:r>
          </w:p>
          <w:p w14:paraId="2296C2FF" w14:textId="77777777" w:rsidR="00D77941" w:rsidRPr="009B4F33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US" w:eastAsia="tr-TR"/>
              </w:rPr>
            </w:pPr>
            <w:r w:rsidRPr="009B4F33">
              <w:rPr>
                <w:rFonts w:eastAsia="Times New Roman" w:cstheme="minorHAnsi"/>
                <w:lang w:val="en-US" w:eastAsia="tr-TR"/>
              </w:rPr>
              <w:t>Human Genes and Genomes. Science, Health, Society. L. E. Rosenberg and D. D. Rosenberg. Elsevier. 2012.</w:t>
            </w:r>
          </w:p>
          <w:p w14:paraId="0CC3842F" w14:textId="77777777" w:rsidR="00D77941" w:rsidRPr="009B4F33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US" w:eastAsia="tr-TR"/>
              </w:rPr>
            </w:pPr>
            <w:r w:rsidRPr="009B4F33">
              <w:rPr>
                <w:rFonts w:eastAsia="Times New Roman" w:cstheme="minorHAnsi"/>
                <w:lang w:val="en-US" w:eastAsia="tr-TR"/>
              </w:rPr>
              <w:t xml:space="preserve">Thompson &amp; Thompson Genetics in Medicine, Eight Edition. R. L. Nussbaum, R. R. McInnes, H. F. Willard and A. </w:t>
            </w:r>
            <w:proofErr w:type="spellStart"/>
            <w:r w:rsidRPr="009B4F33">
              <w:rPr>
                <w:rFonts w:eastAsia="Times New Roman" w:cstheme="minorHAnsi"/>
                <w:lang w:val="en-US" w:eastAsia="tr-TR"/>
              </w:rPr>
              <w:t>Hamosh</w:t>
            </w:r>
            <w:proofErr w:type="spellEnd"/>
            <w:r w:rsidRPr="009B4F33">
              <w:rPr>
                <w:rFonts w:eastAsia="Times New Roman" w:cstheme="minorHAnsi"/>
                <w:lang w:val="en-US" w:eastAsia="tr-TR"/>
              </w:rPr>
              <w:t>. Elsevier. 2016.</w:t>
            </w:r>
          </w:p>
          <w:p w14:paraId="43B2C6DB" w14:textId="77777777" w:rsidR="00D77941" w:rsidRPr="009B4F33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US" w:eastAsia="tr-TR"/>
              </w:rPr>
            </w:pPr>
            <w:r w:rsidRPr="009B4F33">
              <w:rPr>
                <w:rFonts w:eastAsia="Times New Roman" w:cstheme="minorHAnsi"/>
                <w:lang w:val="en-US" w:eastAsia="tr-TR"/>
              </w:rPr>
              <w:t xml:space="preserve">Campbell Biology. Ninth Edition. J. B. Reece, L. A. </w:t>
            </w:r>
            <w:proofErr w:type="spellStart"/>
            <w:r w:rsidRPr="009B4F33">
              <w:rPr>
                <w:rFonts w:eastAsia="Times New Roman" w:cstheme="minorHAnsi"/>
                <w:lang w:val="en-US" w:eastAsia="tr-TR"/>
              </w:rPr>
              <w:t>Urry</w:t>
            </w:r>
            <w:proofErr w:type="spellEnd"/>
            <w:r w:rsidRPr="009B4F33">
              <w:rPr>
                <w:rFonts w:eastAsia="Times New Roman" w:cstheme="minorHAnsi"/>
                <w:lang w:val="en-US" w:eastAsia="tr-TR"/>
              </w:rPr>
              <w:t xml:space="preserve">, M. L. Cain, S. A. Wasserman, P. V. </w:t>
            </w:r>
            <w:proofErr w:type="spellStart"/>
            <w:r w:rsidRPr="009B4F33">
              <w:rPr>
                <w:rFonts w:eastAsia="Times New Roman" w:cstheme="minorHAnsi"/>
                <w:lang w:val="en-US" w:eastAsia="tr-TR"/>
              </w:rPr>
              <w:t>Minorsky</w:t>
            </w:r>
            <w:proofErr w:type="spellEnd"/>
            <w:r w:rsidRPr="009B4F33">
              <w:rPr>
                <w:rFonts w:eastAsia="Times New Roman" w:cstheme="minorHAnsi"/>
                <w:lang w:val="en-US" w:eastAsia="tr-TR"/>
              </w:rPr>
              <w:t xml:space="preserve"> and R. B. Jackson. Benjamin Cummings, Pearson. 2011.</w:t>
            </w:r>
          </w:p>
          <w:p w14:paraId="3C8399D9" w14:textId="77777777" w:rsidR="00D77941" w:rsidRPr="009B4F33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US" w:eastAsia="tr-TR"/>
              </w:rPr>
            </w:pPr>
            <w:r w:rsidRPr="009B4F33">
              <w:rPr>
                <w:rFonts w:eastAsia="Times New Roman" w:cstheme="minorHAnsi"/>
                <w:lang w:val="en-US" w:eastAsia="tr-TR"/>
              </w:rPr>
              <w:t>Clinical Genomics. Second Edition. S. Kulkarni and S. Roy. Elsevier. 2015.</w:t>
            </w:r>
          </w:p>
          <w:p w14:paraId="4DFD09D2" w14:textId="1FB1EEF4" w:rsidR="00D77941" w:rsidRPr="009B4F33" w:rsidRDefault="00D77941" w:rsidP="00D7794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tr-TR"/>
              </w:rPr>
            </w:pPr>
            <w:r w:rsidRPr="009B4F33">
              <w:rPr>
                <w:rFonts w:eastAsia="Times New Roman" w:cstheme="minorHAnsi"/>
                <w:lang w:val="en-US" w:eastAsia="tr-TR"/>
              </w:rPr>
              <w:t xml:space="preserve">Basic Techniques in Molecular Biology. Springer Lab Manuals. S. </w:t>
            </w:r>
            <w:hyperlink r:id="rId5" w:history="1">
              <w:proofErr w:type="spellStart"/>
              <w:r w:rsidRPr="009B4F33">
                <w:rPr>
                  <w:rFonts w:eastAsia="Times New Roman" w:cstheme="minorHAnsi"/>
                  <w:lang w:val="en-US" w:eastAsia="tr-TR"/>
                </w:rPr>
                <w:t>Surzycki</w:t>
              </w:r>
              <w:proofErr w:type="spellEnd"/>
            </w:hyperlink>
            <w:r w:rsidRPr="009B4F33">
              <w:rPr>
                <w:rFonts w:eastAsia="Times New Roman" w:cstheme="minorHAnsi"/>
                <w:lang w:val="en-US" w:eastAsia="tr-TR"/>
              </w:rPr>
              <w:t xml:space="preserve"> Springer, Berlin, Heidelberg. 2000</w:t>
            </w:r>
          </w:p>
        </w:tc>
      </w:tr>
    </w:tbl>
    <w:p w14:paraId="4DF1F362" w14:textId="7A1B7755" w:rsidR="007C1E9F" w:rsidRDefault="007C1E9F" w:rsidP="00794C6B">
      <w:pPr>
        <w:rPr>
          <w:rFonts w:cstheme="minorHAnsi"/>
          <w:lang w:val="en-US"/>
        </w:rPr>
      </w:pPr>
    </w:p>
    <w:p w14:paraId="0ABE019A" w14:textId="36501F07" w:rsidR="004E1B3C" w:rsidRDefault="004E1B3C" w:rsidP="00794C6B">
      <w:pPr>
        <w:rPr>
          <w:rFonts w:cstheme="minorHAnsi"/>
          <w:lang w:val="en-US"/>
        </w:rPr>
      </w:pPr>
    </w:p>
    <w:p w14:paraId="3AC31E38" w14:textId="77777777" w:rsidR="004E1B3C" w:rsidRPr="009B4F33" w:rsidRDefault="004E1B3C" w:rsidP="00794C6B">
      <w:pPr>
        <w:rPr>
          <w:rFonts w:cstheme="minorHAnsi"/>
          <w:lang w:val="en-US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265"/>
        <w:gridCol w:w="3117"/>
        <w:gridCol w:w="4536"/>
      </w:tblGrid>
      <w:tr w:rsidR="009B4F33" w:rsidRPr="009B4F33" w14:paraId="2BB66682" w14:textId="77777777" w:rsidTr="004D14C3">
        <w:tc>
          <w:tcPr>
            <w:tcW w:w="9918" w:type="dxa"/>
            <w:gridSpan w:val="3"/>
          </w:tcPr>
          <w:p w14:paraId="5612D65C" w14:textId="77777777" w:rsidR="007C1E9F" w:rsidRPr="009B4F33" w:rsidRDefault="007C1E9F" w:rsidP="004D14C3">
            <w:pPr>
              <w:jc w:val="center"/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lastRenderedPageBreak/>
              <w:t>MED 105 COMMITTEE EXAM WEEK</w:t>
            </w:r>
          </w:p>
        </w:tc>
      </w:tr>
      <w:tr w:rsidR="009B4F33" w:rsidRPr="009B4F33" w14:paraId="13368F3B" w14:textId="77777777" w:rsidTr="004D14C3">
        <w:tc>
          <w:tcPr>
            <w:tcW w:w="2265" w:type="dxa"/>
          </w:tcPr>
          <w:p w14:paraId="0F874FF6" w14:textId="77777777" w:rsidR="007C1E9F" w:rsidRPr="009B4F33" w:rsidRDefault="007C1E9F" w:rsidP="004D14C3">
            <w:pPr>
              <w:jc w:val="center"/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DATE</w:t>
            </w:r>
          </w:p>
        </w:tc>
        <w:tc>
          <w:tcPr>
            <w:tcW w:w="3117" w:type="dxa"/>
          </w:tcPr>
          <w:p w14:paraId="551355D3" w14:textId="77777777" w:rsidR="007C1E9F" w:rsidRPr="009B4F33" w:rsidRDefault="007C1E9F" w:rsidP="004D14C3">
            <w:pPr>
              <w:jc w:val="center"/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>EXAM NAME</w:t>
            </w:r>
          </w:p>
        </w:tc>
        <w:tc>
          <w:tcPr>
            <w:tcW w:w="4536" w:type="dxa"/>
          </w:tcPr>
          <w:p w14:paraId="61D0681A" w14:textId="77777777" w:rsidR="007C1E9F" w:rsidRPr="009B4F33" w:rsidRDefault="007C1E9F" w:rsidP="00074608">
            <w:pPr>
              <w:jc w:val="center"/>
              <w:rPr>
                <w:rFonts w:cstheme="minorHAnsi"/>
              </w:rPr>
            </w:pPr>
            <w:r w:rsidRPr="009B4F33">
              <w:rPr>
                <w:rFonts w:cstheme="minorHAnsi"/>
                <w:b/>
              </w:rPr>
              <w:t>EXAM HOUR</w:t>
            </w:r>
          </w:p>
        </w:tc>
      </w:tr>
      <w:tr w:rsidR="009B4F33" w:rsidRPr="009B4F33" w14:paraId="64804D68" w14:textId="77777777" w:rsidTr="004D14C3">
        <w:tc>
          <w:tcPr>
            <w:tcW w:w="2265" w:type="dxa"/>
          </w:tcPr>
          <w:p w14:paraId="2F217F7C" w14:textId="23E30FB6" w:rsidR="007C1E9F" w:rsidRPr="009B4F33" w:rsidRDefault="002A681C" w:rsidP="004D14C3">
            <w:pPr>
              <w:jc w:val="center"/>
              <w:rPr>
                <w:rFonts w:cstheme="minorHAnsi"/>
              </w:rPr>
            </w:pPr>
            <w:r w:rsidRPr="009B4F33">
              <w:rPr>
                <w:rFonts w:cstheme="minorHAnsi"/>
              </w:rPr>
              <w:t>10.01.2025</w:t>
            </w:r>
          </w:p>
        </w:tc>
        <w:tc>
          <w:tcPr>
            <w:tcW w:w="3117" w:type="dxa"/>
          </w:tcPr>
          <w:p w14:paraId="3324829A" w14:textId="77777777" w:rsidR="007C1E9F" w:rsidRPr="009B4F33" w:rsidRDefault="007C1E9F" w:rsidP="004D14C3">
            <w:pPr>
              <w:jc w:val="center"/>
              <w:rPr>
                <w:rFonts w:cstheme="minorHAnsi"/>
              </w:rPr>
            </w:pPr>
            <w:r w:rsidRPr="009B4F33">
              <w:rPr>
                <w:rFonts w:cstheme="minorHAnsi"/>
              </w:rPr>
              <w:t xml:space="preserve">MED 105 </w:t>
            </w:r>
            <w:proofErr w:type="spellStart"/>
            <w:r w:rsidRPr="009B4F33">
              <w:rPr>
                <w:rFonts w:cstheme="minorHAnsi"/>
              </w:rPr>
              <w:t>Committee</w:t>
            </w:r>
            <w:proofErr w:type="spellEnd"/>
            <w:r w:rsidRPr="009B4F33">
              <w:rPr>
                <w:rFonts w:cstheme="minorHAnsi"/>
              </w:rPr>
              <w:t xml:space="preserve"> </w:t>
            </w:r>
            <w:proofErr w:type="spellStart"/>
            <w:r w:rsidRPr="009B4F33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4536" w:type="dxa"/>
          </w:tcPr>
          <w:p w14:paraId="1AB31D86" w14:textId="20905DD6" w:rsidR="007C1E9F" w:rsidRPr="009B4F33" w:rsidRDefault="002A681C" w:rsidP="004D14C3">
            <w:pPr>
              <w:jc w:val="center"/>
              <w:rPr>
                <w:rFonts w:cstheme="minorHAnsi"/>
              </w:rPr>
            </w:pPr>
            <w:r w:rsidRPr="009B4F33">
              <w:rPr>
                <w:rFonts w:cstheme="minorHAnsi"/>
              </w:rPr>
              <w:t>09:30-12:20</w:t>
            </w:r>
          </w:p>
        </w:tc>
      </w:tr>
      <w:tr w:rsidR="009B4F33" w:rsidRPr="009B4F33" w14:paraId="5D2A41D9" w14:textId="77777777" w:rsidTr="004D14C3">
        <w:tc>
          <w:tcPr>
            <w:tcW w:w="2265" w:type="dxa"/>
          </w:tcPr>
          <w:p w14:paraId="292683AC" w14:textId="77777777" w:rsidR="007C1E9F" w:rsidRPr="009B4F33" w:rsidRDefault="007C1E9F" w:rsidP="004D14C3">
            <w:pPr>
              <w:rPr>
                <w:rFonts w:cstheme="minorHAnsi"/>
                <w:b/>
              </w:rPr>
            </w:pPr>
            <w:proofErr w:type="spellStart"/>
            <w:r w:rsidRPr="009B4F33">
              <w:rPr>
                <w:rFonts w:cstheme="minorHAnsi"/>
                <w:b/>
              </w:rPr>
              <w:t>Teaching</w:t>
            </w:r>
            <w:proofErr w:type="spellEnd"/>
            <w:r w:rsidRPr="009B4F33">
              <w:rPr>
                <w:rFonts w:cstheme="minorHAnsi"/>
                <w:b/>
              </w:rPr>
              <w:t xml:space="preserve"> </w:t>
            </w:r>
            <w:proofErr w:type="spellStart"/>
            <w:r w:rsidRPr="009B4F33">
              <w:rPr>
                <w:rFonts w:cstheme="minorHAnsi"/>
                <w:b/>
              </w:rPr>
              <w:t>Methods</w:t>
            </w:r>
            <w:proofErr w:type="spellEnd"/>
            <w:r w:rsidRPr="009B4F33">
              <w:rPr>
                <w:rFonts w:cstheme="minorHAnsi"/>
                <w:b/>
              </w:rPr>
              <w:t xml:space="preserve"> </w:t>
            </w:r>
            <w:proofErr w:type="spellStart"/>
            <w:r w:rsidRPr="009B4F33">
              <w:rPr>
                <w:rFonts w:cstheme="minorHAnsi"/>
                <w:b/>
              </w:rPr>
              <w:t>and</w:t>
            </w:r>
            <w:proofErr w:type="spellEnd"/>
            <w:r w:rsidRPr="009B4F33">
              <w:rPr>
                <w:rFonts w:cstheme="minorHAnsi"/>
                <w:b/>
              </w:rPr>
              <w:t xml:space="preserve"> </w:t>
            </w:r>
            <w:proofErr w:type="spellStart"/>
            <w:r w:rsidRPr="009B4F33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76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8"/>
              <w:gridCol w:w="2270"/>
              <w:gridCol w:w="1985"/>
              <w:gridCol w:w="1554"/>
            </w:tblGrid>
            <w:tr w:rsidR="009B4F33" w:rsidRPr="009B4F33" w14:paraId="3E05ED6E" w14:textId="77777777" w:rsidTr="004D14C3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61EBF" w14:textId="77777777" w:rsidR="007C1E9F" w:rsidRPr="009B4F33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9B4F33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9B4F33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Pr="009B4F33">
                    <w:rPr>
                      <w:rFonts w:cstheme="minorHAnsi"/>
                      <w:lang w:eastAsia="tr-TR"/>
                    </w:rPr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9B4F33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9B4F33">
                    <w:rPr>
                      <w:rFonts w:cstheme="minorHAnsi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6673F" w14:textId="28DA5C67" w:rsidR="007C1E9F" w:rsidRPr="009B4F33" w:rsidRDefault="006F3C65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>
                    <w:rPr>
                      <w:rFonts w:cstheme="minorHAnsi"/>
                      <w:lang w:eastAsia="tr-TR"/>
                    </w:rPr>
                  </w:r>
                  <w:r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 w:rsidR="007C1E9F" w:rsidRPr="009B4F33">
                    <w:rPr>
                      <w:rFonts w:cstheme="minorHAnsi"/>
                      <w:lang w:eastAsia="tr-TR"/>
                    </w:rPr>
                    <w:t xml:space="preserve"> Case </w:t>
                  </w:r>
                  <w:proofErr w:type="spellStart"/>
                  <w:r w:rsidR="007C1E9F" w:rsidRPr="009B4F33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="007C1E9F" w:rsidRPr="009B4F33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="007C1E9F" w:rsidRPr="009B4F33">
                    <w:rPr>
                      <w:rFonts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397E7" w14:textId="44C2A90D" w:rsidR="007C1E9F" w:rsidRPr="009B4F33" w:rsidRDefault="00FE39A9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9B4F33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Onay3"/>
                  <w:r w:rsidRPr="009B4F33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Pr="009B4F33">
                    <w:rPr>
                      <w:rFonts w:cstheme="minorHAnsi"/>
                      <w:lang w:eastAsia="tr-TR"/>
                    </w:rPr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end"/>
                  </w:r>
                  <w:bookmarkEnd w:id="0"/>
                  <w:r w:rsidR="007C1E9F" w:rsidRPr="009B4F33">
                    <w:rPr>
                      <w:rFonts w:cstheme="minorHAnsi"/>
                      <w:lang w:eastAsia="tr-TR"/>
                    </w:rPr>
                    <w:t xml:space="preserve">Case </w:t>
                  </w:r>
                  <w:proofErr w:type="spellStart"/>
                  <w:r w:rsidR="007C1E9F" w:rsidRPr="009B4F33">
                    <w:rPr>
                      <w:rFonts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765B7" w14:textId="77777777" w:rsidR="007C1E9F" w:rsidRPr="009B4F33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9B4F33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4F33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Pr="009B4F33">
                    <w:rPr>
                      <w:rFonts w:cstheme="minorHAnsi"/>
                      <w:lang w:eastAsia="tr-TR"/>
                    </w:rPr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9B4F33">
                    <w:rPr>
                      <w:rFonts w:cstheme="minorHAnsi"/>
                      <w:lang w:eastAsia="tr-TR"/>
                    </w:rPr>
                    <w:t>Student</w:t>
                  </w:r>
                  <w:proofErr w:type="spellEnd"/>
                  <w:r w:rsidRPr="009B4F33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9B4F33">
                    <w:rPr>
                      <w:rFonts w:cstheme="minorHAnsi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9B4F33" w:rsidRPr="009B4F33" w14:paraId="4183A445" w14:textId="77777777" w:rsidTr="004D14C3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26789" w14:textId="77777777" w:rsidR="007C1E9F" w:rsidRPr="009B4F33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9B4F33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4F33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Pr="009B4F33">
                    <w:rPr>
                      <w:rFonts w:cstheme="minorHAnsi"/>
                      <w:lang w:eastAsia="tr-TR"/>
                    </w:rPr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9B4F33">
                    <w:rPr>
                      <w:rFonts w:cstheme="minorHAnsi"/>
                      <w:lang w:eastAsia="tr-TR"/>
                    </w:rPr>
                    <w:t xml:space="preserve"> Role </w:t>
                  </w:r>
                  <w:proofErr w:type="spellStart"/>
                  <w:r w:rsidRPr="009B4F33">
                    <w:rPr>
                      <w:rFonts w:cstheme="minorHAnsi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AACB1" w14:textId="75A89F8C" w:rsidR="007C1E9F" w:rsidRPr="009B4F33" w:rsidRDefault="00A7195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9B4F33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4F33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Pr="009B4F33">
                    <w:rPr>
                      <w:rFonts w:cstheme="minorHAnsi"/>
                      <w:lang w:eastAsia="tr-TR"/>
                    </w:rPr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end"/>
                  </w:r>
                  <w:r w:rsidR="007C1E9F" w:rsidRPr="009B4F33">
                    <w:rPr>
                      <w:rFonts w:cstheme="minorHAnsi"/>
                      <w:lang w:eastAsia="tr-TR"/>
                    </w:rPr>
                    <w:t xml:space="preserve"> Problem </w:t>
                  </w:r>
                  <w:proofErr w:type="spellStart"/>
                  <w:r w:rsidR="007C1E9F" w:rsidRPr="009B4F33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="007C1E9F" w:rsidRPr="009B4F33">
                    <w:rPr>
                      <w:rFonts w:cstheme="minorHAnsi"/>
                      <w:lang w:eastAsia="tr-TR"/>
                    </w:rPr>
                    <w:t xml:space="preserve"> Learning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FC570" w14:textId="77777777" w:rsidR="007C1E9F" w:rsidRPr="009B4F33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9B4F33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4F33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Pr="009B4F33">
                    <w:rPr>
                      <w:rFonts w:cstheme="minorHAnsi"/>
                      <w:lang w:eastAsia="tr-TR"/>
                    </w:rPr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9B4F33">
                    <w:rPr>
                      <w:rFonts w:cstheme="minorHAnsi"/>
                      <w:lang w:eastAsia="tr-TR"/>
                    </w:rPr>
                    <w:t>Project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629F1" w14:textId="77777777" w:rsidR="007C1E9F" w:rsidRPr="009B4F33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9B4F33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4F33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Pr="009B4F33">
                    <w:rPr>
                      <w:rFonts w:cstheme="minorHAnsi"/>
                      <w:lang w:eastAsia="tr-TR"/>
                    </w:rPr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9B4F33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9B4F33">
                    <w:rPr>
                      <w:rFonts w:cstheme="minorHAnsi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9B4F33" w:rsidRPr="009B4F33" w14:paraId="19D944CD" w14:textId="77777777" w:rsidTr="004D14C3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1BADD" w14:textId="77777777" w:rsidR="007C1E9F" w:rsidRPr="009B4F33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9B4F33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9B4F33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Pr="009B4F33">
                    <w:rPr>
                      <w:rFonts w:cstheme="minorHAnsi"/>
                      <w:lang w:eastAsia="tr-TR"/>
                    </w:rPr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9B4F33">
                    <w:rPr>
                      <w:rFonts w:cstheme="minorHAnsi"/>
                      <w:lang w:eastAsia="tr-TR"/>
                    </w:rPr>
                    <w:t>Laboratory</w:t>
                  </w:r>
                  <w:proofErr w:type="spellEnd"/>
                  <w:r w:rsidRPr="009B4F33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9B4F33">
                    <w:rPr>
                      <w:rFonts w:cstheme="minorHAnsi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AB249" w14:textId="669AFA45" w:rsidR="007C1E9F" w:rsidRPr="009B4F33" w:rsidRDefault="002C5ADD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>
                    <w:rPr>
                      <w:rFonts w:cstheme="minorHAnsi"/>
                      <w:lang w:eastAsia="tr-TR"/>
                    </w:rPr>
                  </w:r>
                  <w:r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 w:rsidR="007C1E9F" w:rsidRPr="009B4F33">
                    <w:rPr>
                      <w:rFonts w:cstheme="minorHAnsi"/>
                      <w:lang w:eastAsia="tr-TR"/>
                    </w:rPr>
                    <w:t xml:space="preserve"> Team </w:t>
                  </w:r>
                  <w:proofErr w:type="spellStart"/>
                  <w:r w:rsidR="007C1E9F" w:rsidRPr="009B4F33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="007C1E9F" w:rsidRPr="009B4F33">
                    <w:rPr>
                      <w:rFonts w:cstheme="minorHAnsi"/>
                      <w:lang w:eastAsia="tr-TR"/>
                    </w:rPr>
                    <w:t xml:space="preserve"> Learning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67A0D" w14:textId="77777777" w:rsidR="007C1E9F" w:rsidRPr="009B4F33" w:rsidRDefault="007C1E9F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9B4F33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9B4F33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Pr="009B4F33">
                    <w:rPr>
                      <w:rFonts w:cstheme="minorHAnsi"/>
                      <w:lang w:eastAsia="tr-TR"/>
                    </w:rPr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9B4F33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9B4F33">
                    <w:rPr>
                      <w:rFonts w:cstheme="minorHAnsi"/>
                      <w:lang w:eastAsia="tr-TR"/>
                    </w:rPr>
                    <w:t xml:space="preserve"> Self Learning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53544" w14:textId="5B86B4C0" w:rsidR="007C1E9F" w:rsidRPr="009B4F33" w:rsidRDefault="002C5ADD" w:rsidP="004D14C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>
                    <w:rPr>
                      <w:rFonts w:cstheme="minorHAnsi"/>
                      <w:lang w:eastAsia="tr-TR"/>
                    </w:rPr>
                  </w:r>
                  <w:r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 w:rsidR="003B2679" w:rsidRPr="009B4F33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="003B2679" w:rsidRPr="009B4F33">
                    <w:rPr>
                      <w:rFonts w:cstheme="minorHAnsi"/>
                      <w:lang w:eastAsia="tr-TR"/>
                    </w:rPr>
                    <w:t>Flipped</w:t>
                  </w:r>
                  <w:proofErr w:type="spellEnd"/>
                  <w:r w:rsidR="003B2679" w:rsidRPr="009B4F33">
                    <w:rPr>
                      <w:rFonts w:cstheme="minorHAnsi"/>
                      <w:lang w:eastAsia="tr-TR"/>
                    </w:rPr>
                    <w:t xml:space="preserve"> Class</w:t>
                  </w:r>
                </w:p>
              </w:tc>
            </w:tr>
          </w:tbl>
          <w:p w14:paraId="3F3130CF" w14:textId="77777777" w:rsidR="007C1E9F" w:rsidRPr="009B4F33" w:rsidRDefault="007C1E9F" w:rsidP="004D14C3">
            <w:pPr>
              <w:rPr>
                <w:rFonts w:cstheme="minorHAnsi"/>
              </w:rPr>
            </w:pPr>
          </w:p>
        </w:tc>
      </w:tr>
      <w:tr w:rsidR="009B4F33" w:rsidRPr="009B4F33" w14:paraId="0E87731D" w14:textId="77777777" w:rsidTr="004D14C3">
        <w:tc>
          <w:tcPr>
            <w:tcW w:w="2265" w:type="dxa"/>
          </w:tcPr>
          <w:p w14:paraId="392D1B11" w14:textId="77777777" w:rsidR="007C1E9F" w:rsidRPr="009B4F33" w:rsidRDefault="007C1E9F" w:rsidP="004D14C3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 xml:space="preserve">Evaluation </w:t>
            </w:r>
            <w:proofErr w:type="spellStart"/>
            <w:r w:rsidRPr="009B4F33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7653" w:type="dxa"/>
            <w:gridSpan w:val="2"/>
          </w:tcPr>
          <w:p w14:paraId="127430F9" w14:textId="3F5A8B68" w:rsidR="007C1E9F" w:rsidRPr="009B4F33" w:rsidRDefault="000B7CD8" w:rsidP="00A968E1">
            <w:pPr>
              <w:rPr>
                <w:rFonts w:cstheme="minorHAnsi"/>
              </w:rPr>
            </w:pPr>
            <w:proofErr w:type="spellStart"/>
            <w:r w:rsidRPr="000B7CD8">
              <w:rPr>
                <w:rFonts w:cstheme="minorHAnsi"/>
              </w:rPr>
              <w:t>Theoretical</w:t>
            </w:r>
            <w:proofErr w:type="spellEnd"/>
            <w:r w:rsidRPr="000B7CD8">
              <w:rPr>
                <w:rFonts w:cstheme="minorHAnsi"/>
              </w:rPr>
              <w:t xml:space="preserve"> </w:t>
            </w:r>
            <w:proofErr w:type="spellStart"/>
            <w:r w:rsidRPr="000B7CD8">
              <w:rPr>
                <w:rFonts w:cstheme="minorHAnsi"/>
              </w:rPr>
              <w:t>Exam</w:t>
            </w:r>
            <w:proofErr w:type="spellEnd"/>
            <w:r w:rsidRPr="000B7CD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90%), Team-</w:t>
            </w:r>
            <w:proofErr w:type="spellStart"/>
            <w:r>
              <w:rPr>
                <w:rFonts w:cstheme="minorHAnsi"/>
              </w:rPr>
              <w:t>Based</w:t>
            </w:r>
            <w:proofErr w:type="spellEnd"/>
            <w:r>
              <w:rPr>
                <w:rFonts w:cstheme="minorHAnsi"/>
              </w:rPr>
              <w:t xml:space="preserve"> Learning (3%), </w:t>
            </w:r>
            <w:proofErr w:type="spellStart"/>
            <w:r>
              <w:rPr>
                <w:rFonts w:cstheme="minorHAnsi"/>
              </w:rPr>
              <w:t>Flipped-class</w:t>
            </w:r>
            <w:proofErr w:type="spellEnd"/>
            <w:r>
              <w:rPr>
                <w:rFonts w:cstheme="minorHAnsi"/>
              </w:rPr>
              <w:t xml:space="preserve"> (2%), </w:t>
            </w:r>
            <w:proofErr w:type="spellStart"/>
            <w:r>
              <w:rPr>
                <w:rFonts w:cstheme="minorHAnsi"/>
              </w:rPr>
              <w:t>Quiz</w:t>
            </w:r>
            <w:proofErr w:type="spellEnd"/>
            <w:r>
              <w:rPr>
                <w:rFonts w:cstheme="minorHAnsi"/>
              </w:rPr>
              <w:t xml:space="preserve"> (5%; </w:t>
            </w:r>
            <w:proofErr w:type="spellStart"/>
            <w:r>
              <w:rPr>
                <w:rFonts w:cstheme="minorHAnsi"/>
              </w:rPr>
              <w:t>Medical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Biology</w:t>
            </w:r>
            <w:proofErr w:type="spellEnd"/>
            <w:r>
              <w:rPr>
                <w:rFonts w:cstheme="minorHAnsi"/>
              </w:rPr>
              <w:t xml:space="preserve">: 1%, </w:t>
            </w:r>
            <w:proofErr w:type="spellStart"/>
            <w:r>
              <w:rPr>
                <w:rFonts w:cstheme="minorHAnsi"/>
              </w:rPr>
              <w:t>Histology</w:t>
            </w:r>
            <w:proofErr w:type="spellEnd"/>
            <w:r>
              <w:rPr>
                <w:rFonts w:cstheme="minorHAnsi"/>
              </w:rPr>
              <w:t xml:space="preserve"> &amp; </w:t>
            </w:r>
            <w:proofErr w:type="spellStart"/>
            <w:r>
              <w:rPr>
                <w:rFonts w:cstheme="minorHAnsi"/>
              </w:rPr>
              <w:t>Embryology</w:t>
            </w:r>
            <w:proofErr w:type="spellEnd"/>
            <w:r>
              <w:rPr>
                <w:rFonts w:cstheme="minorHAnsi"/>
              </w:rPr>
              <w:t xml:space="preserve">: 1%, </w:t>
            </w:r>
            <w:proofErr w:type="spellStart"/>
            <w:r w:rsidRPr="000B7CD8">
              <w:rPr>
                <w:rFonts w:cstheme="minorHAnsi"/>
                <w:bCs/>
              </w:rPr>
              <w:t>Medical</w:t>
            </w:r>
            <w:proofErr w:type="spellEnd"/>
            <w:r w:rsidRPr="000B7CD8">
              <w:rPr>
                <w:rFonts w:cstheme="minorHAnsi"/>
                <w:bCs/>
              </w:rPr>
              <w:t xml:space="preserve"> </w:t>
            </w:r>
            <w:proofErr w:type="spellStart"/>
            <w:r w:rsidRPr="000B7CD8">
              <w:rPr>
                <w:rFonts w:cstheme="minorHAnsi"/>
                <w:bCs/>
              </w:rPr>
              <w:t>Microbiology</w:t>
            </w:r>
            <w:proofErr w:type="spellEnd"/>
            <w:r w:rsidRPr="000B7CD8">
              <w:rPr>
                <w:rFonts w:cstheme="minorHAnsi"/>
                <w:bCs/>
              </w:rPr>
              <w:t>: 1%,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</w:rPr>
              <w:t>Medical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Biochemistry</w:t>
            </w:r>
            <w:proofErr w:type="spellEnd"/>
            <w:r>
              <w:rPr>
                <w:rFonts w:cstheme="minorHAnsi"/>
              </w:rPr>
              <w:t xml:space="preserve">: 1%, </w:t>
            </w:r>
            <w:r w:rsidRPr="000B7CD8">
              <w:rPr>
                <w:rFonts w:cstheme="minorHAnsi"/>
                <w:bCs/>
                <w:lang w:val="en-US"/>
              </w:rPr>
              <w:t>Medical Pharmacology: 1%)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</w:tr>
      <w:tr w:rsidR="007C1E9F" w:rsidRPr="009B4F33" w14:paraId="0F1AC531" w14:textId="77777777" w:rsidTr="004D14C3">
        <w:tc>
          <w:tcPr>
            <w:tcW w:w="2265" w:type="dxa"/>
          </w:tcPr>
          <w:p w14:paraId="7D57CAEA" w14:textId="77777777" w:rsidR="007C1E9F" w:rsidRPr="009B4F33" w:rsidRDefault="007C1E9F" w:rsidP="004D14C3">
            <w:pPr>
              <w:rPr>
                <w:rFonts w:cstheme="minorHAnsi"/>
                <w:b/>
              </w:rPr>
            </w:pPr>
            <w:r w:rsidRPr="009B4F33">
              <w:rPr>
                <w:rFonts w:cstheme="minorHAnsi"/>
                <w:b/>
              </w:rPr>
              <w:t xml:space="preserve">Language of </w:t>
            </w:r>
            <w:proofErr w:type="spellStart"/>
            <w:r w:rsidRPr="009B4F33">
              <w:rPr>
                <w:rFonts w:cstheme="minorHAnsi"/>
                <w:b/>
              </w:rPr>
              <w:t>lectures</w:t>
            </w:r>
            <w:proofErr w:type="spellEnd"/>
            <w:r w:rsidRPr="009B4F33">
              <w:rPr>
                <w:rFonts w:cstheme="minorHAnsi"/>
                <w:b/>
              </w:rPr>
              <w:t xml:space="preserve">, </w:t>
            </w:r>
            <w:proofErr w:type="spellStart"/>
            <w:r w:rsidRPr="009B4F33">
              <w:rPr>
                <w:rFonts w:cstheme="minorHAnsi"/>
                <w:b/>
              </w:rPr>
              <w:t>practicals</w:t>
            </w:r>
            <w:proofErr w:type="spellEnd"/>
            <w:r w:rsidRPr="009B4F33">
              <w:rPr>
                <w:rFonts w:cstheme="minorHAnsi"/>
                <w:b/>
              </w:rPr>
              <w:t xml:space="preserve"> </w:t>
            </w:r>
            <w:proofErr w:type="spellStart"/>
            <w:r w:rsidRPr="009B4F33">
              <w:rPr>
                <w:rFonts w:cstheme="minorHAnsi"/>
                <w:b/>
              </w:rPr>
              <w:t>and</w:t>
            </w:r>
            <w:proofErr w:type="spellEnd"/>
            <w:r w:rsidRPr="009B4F33">
              <w:rPr>
                <w:rFonts w:cstheme="minorHAnsi"/>
                <w:b/>
              </w:rPr>
              <w:t xml:space="preserve"> </w:t>
            </w:r>
            <w:proofErr w:type="spellStart"/>
            <w:r w:rsidRPr="009B4F33">
              <w:rPr>
                <w:rFonts w:cstheme="minorHAnsi"/>
                <w:b/>
              </w:rPr>
              <w:t>all</w:t>
            </w:r>
            <w:proofErr w:type="spellEnd"/>
            <w:r w:rsidRPr="009B4F33">
              <w:rPr>
                <w:rFonts w:cstheme="minorHAnsi"/>
                <w:b/>
              </w:rPr>
              <w:t xml:space="preserve"> </w:t>
            </w:r>
            <w:proofErr w:type="spellStart"/>
            <w:r w:rsidRPr="009B4F33">
              <w:rPr>
                <w:rFonts w:cstheme="minorHAnsi"/>
                <w:b/>
              </w:rPr>
              <w:t>other</w:t>
            </w:r>
            <w:proofErr w:type="spellEnd"/>
            <w:r w:rsidRPr="009B4F33">
              <w:rPr>
                <w:rFonts w:cstheme="minorHAnsi"/>
                <w:b/>
              </w:rPr>
              <w:t xml:space="preserve"> </w:t>
            </w:r>
            <w:proofErr w:type="spellStart"/>
            <w:r w:rsidRPr="009B4F33">
              <w:rPr>
                <w:rFonts w:cstheme="minorHAnsi"/>
                <w:b/>
              </w:rPr>
              <w:t>applications</w:t>
            </w:r>
            <w:proofErr w:type="spellEnd"/>
          </w:p>
        </w:tc>
        <w:tc>
          <w:tcPr>
            <w:tcW w:w="7653" w:type="dxa"/>
            <w:gridSpan w:val="2"/>
          </w:tcPr>
          <w:p w14:paraId="2C1079BB" w14:textId="77777777" w:rsidR="007C1E9F" w:rsidRPr="009B4F33" w:rsidRDefault="007C1E9F" w:rsidP="004D14C3">
            <w:pPr>
              <w:rPr>
                <w:rFonts w:cstheme="minorHAnsi"/>
              </w:rPr>
            </w:pPr>
            <w:r w:rsidRPr="009B4F33">
              <w:rPr>
                <w:rFonts w:cstheme="minorHAnsi"/>
              </w:rPr>
              <w:t>English</w:t>
            </w:r>
          </w:p>
        </w:tc>
      </w:tr>
    </w:tbl>
    <w:p w14:paraId="110B9C81" w14:textId="77777777" w:rsidR="007C1E9F" w:rsidRPr="009B4F33" w:rsidRDefault="007C1E9F" w:rsidP="00794C6B">
      <w:pPr>
        <w:rPr>
          <w:rFonts w:cstheme="minorHAnsi"/>
          <w:lang w:val="en-US"/>
        </w:rPr>
      </w:pPr>
    </w:p>
    <w:p w14:paraId="057FC115" w14:textId="77777777" w:rsidR="00794C6B" w:rsidRPr="009B4F33" w:rsidRDefault="00794C6B" w:rsidP="00794C6B">
      <w:pPr>
        <w:rPr>
          <w:rFonts w:cstheme="minorHAnsi"/>
          <w:lang w:val="en-US"/>
        </w:rPr>
      </w:pPr>
    </w:p>
    <w:sectPr w:rsidR="00794C6B" w:rsidRPr="009B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A7951"/>
    <w:multiLevelType w:val="hybridMultilevel"/>
    <w:tmpl w:val="7DC672DE"/>
    <w:lvl w:ilvl="0" w:tplc="356CD2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5434B"/>
    <w:multiLevelType w:val="multilevel"/>
    <w:tmpl w:val="BB38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7589D"/>
    <w:multiLevelType w:val="hybridMultilevel"/>
    <w:tmpl w:val="6A9C58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51072"/>
    <w:multiLevelType w:val="hybridMultilevel"/>
    <w:tmpl w:val="2390A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7B2467"/>
    <w:multiLevelType w:val="hybridMultilevel"/>
    <w:tmpl w:val="87043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242A3"/>
    <w:multiLevelType w:val="hybridMultilevel"/>
    <w:tmpl w:val="3E662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02C86"/>
    <w:multiLevelType w:val="hybridMultilevel"/>
    <w:tmpl w:val="ABC426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7101E"/>
    <w:multiLevelType w:val="multilevel"/>
    <w:tmpl w:val="0D723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70901"/>
    <w:multiLevelType w:val="hybridMultilevel"/>
    <w:tmpl w:val="32B0F6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594723"/>
    <w:multiLevelType w:val="hybridMultilevel"/>
    <w:tmpl w:val="9272C7D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8359905">
    <w:abstractNumId w:val="11"/>
  </w:num>
  <w:num w:numId="2" w16cid:durableId="563640716">
    <w:abstractNumId w:val="0"/>
  </w:num>
  <w:num w:numId="3" w16cid:durableId="1619683657">
    <w:abstractNumId w:val="5"/>
  </w:num>
  <w:num w:numId="4" w16cid:durableId="189610461">
    <w:abstractNumId w:val="10"/>
  </w:num>
  <w:num w:numId="5" w16cid:durableId="1257178480">
    <w:abstractNumId w:val="4"/>
  </w:num>
  <w:num w:numId="6" w16cid:durableId="2115711235">
    <w:abstractNumId w:val="9"/>
  </w:num>
  <w:num w:numId="7" w16cid:durableId="1815565265">
    <w:abstractNumId w:val="7"/>
  </w:num>
  <w:num w:numId="8" w16cid:durableId="475925363">
    <w:abstractNumId w:val="1"/>
  </w:num>
  <w:num w:numId="9" w16cid:durableId="154760094">
    <w:abstractNumId w:val="8"/>
  </w:num>
  <w:num w:numId="10" w16cid:durableId="1305508209">
    <w:abstractNumId w:val="2"/>
  </w:num>
  <w:num w:numId="11" w16cid:durableId="436291144">
    <w:abstractNumId w:val="6"/>
  </w:num>
  <w:num w:numId="12" w16cid:durableId="2900497">
    <w:abstractNumId w:val="12"/>
  </w:num>
  <w:num w:numId="13" w16cid:durableId="47009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16F98"/>
    <w:rsid w:val="00021909"/>
    <w:rsid w:val="00022E7B"/>
    <w:rsid w:val="000277C3"/>
    <w:rsid w:val="00044BF4"/>
    <w:rsid w:val="0005111F"/>
    <w:rsid w:val="00074608"/>
    <w:rsid w:val="00074677"/>
    <w:rsid w:val="00084767"/>
    <w:rsid w:val="0008598B"/>
    <w:rsid w:val="00087433"/>
    <w:rsid w:val="00095781"/>
    <w:rsid w:val="000A3854"/>
    <w:rsid w:val="000B7CD8"/>
    <w:rsid w:val="000C244B"/>
    <w:rsid w:val="000D4D1E"/>
    <w:rsid w:val="000F6134"/>
    <w:rsid w:val="001168A8"/>
    <w:rsid w:val="00140304"/>
    <w:rsid w:val="0015363D"/>
    <w:rsid w:val="00157895"/>
    <w:rsid w:val="001638F4"/>
    <w:rsid w:val="00165602"/>
    <w:rsid w:val="001728D7"/>
    <w:rsid w:val="00176323"/>
    <w:rsid w:val="001834BB"/>
    <w:rsid w:val="001B6A95"/>
    <w:rsid w:val="001C5C20"/>
    <w:rsid w:val="001E007F"/>
    <w:rsid w:val="001E5166"/>
    <w:rsid w:val="001F7E54"/>
    <w:rsid w:val="00203997"/>
    <w:rsid w:val="00204A36"/>
    <w:rsid w:val="00211758"/>
    <w:rsid w:val="002207CC"/>
    <w:rsid w:val="00224B5D"/>
    <w:rsid w:val="00230D71"/>
    <w:rsid w:val="002436D1"/>
    <w:rsid w:val="002632CD"/>
    <w:rsid w:val="00263972"/>
    <w:rsid w:val="002676BF"/>
    <w:rsid w:val="00272B4E"/>
    <w:rsid w:val="00273E3C"/>
    <w:rsid w:val="00283A66"/>
    <w:rsid w:val="00296BAD"/>
    <w:rsid w:val="002A022A"/>
    <w:rsid w:val="002A0E49"/>
    <w:rsid w:val="002A681C"/>
    <w:rsid w:val="002A6C7B"/>
    <w:rsid w:val="002B7566"/>
    <w:rsid w:val="002C3B4E"/>
    <w:rsid w:val="002C4163"/>
    <w:rsid w:val="002C5ADD"/>
    <w:rsid w:val="002D12E5"/>
    <w:rsid w:val="002D5524"/>
    <w:rsid w:val="002F0097"/>
    <w:rsid w:val="00306B21"/>
    <w:rsid w:val="003071E1"/>
    <w:rsid w:val="00357B57"/>
    <w:rsid w:val="0036746B"/>
    <w:rsid w:val="00373EB5"/>
    <w:rsid w:val="0037552D"/>
    <w:rsid w:val="00376001"/>
    <w:rsid w:val="0038149F"/>
    <w:rsid w:val="003A44CB"/>
    <w:rsid w:val="003A4BC4"/>
    <w:rsid w:val="003B2679"/>
    <w:rsid w:val="003B404F"/>
    <w:rsid w:val="003C1BC3"/>
    <w:rsid w:val="003F1D8A"/>
    <w:rsid w:val="004005E8"/>
    <w:rsid w:val="00402CBF"/>
    <w:rsid w:val="00403E18"/>
    <w:rsid w:val="00405FAD"/>
    <w:rsid w:val="00410107"/>
    <w:rsid w:val="00413A66"/>
    <w:rsid w:val="00431CA5"/>
    <w:rsid w:val="004362E5"/>
    <w:rsid w:val="00470AB5"/>
    <w:rsid w:val="00477D04"/>
    <w:rsid w:val="004831D2"/>
    <w:rsid w:val="00484D7F"/>
    <w:rsid w:val="00495A6E"/>
    <w:rsid w:val="004A4A53"/>
    <w:rsid w:val="004B5D2B"/>
    <w:rsid w:val="004C1CC1"/>
    <w:rsid w:val="004C2358"/>
    <w:rsid w:val="004D459D"/>
    <w:rsid w:val="004D45A5"/>
    <w:rsid w:val="004D5D43"/>
    <w:rsid w:val="004E1A84"/>
    <w:rsid w:val="004E1B3C"/>
    <w:rsid w:val="004E3D99"/>
    <w:rsid w:val="00522C18"/>
    <w:rsid w:val="00522C64"/>
    <w:rsid w:val="005453CF"/>
    <w:rsid w:val="005719A3"/>
    <w:rsid w:val="00576B8E"/>
    <w:rsid w:val="00584F5B"/>
    <w:rsid w:val="00593B8C"/>
    <w:rsid w:val="005A1446"/>
    <w:rsid w:val="005D4040"/>
    <w:rsid w:val="005E386C"/>
    <w:rsid w:val="005E6C04"/>
    <w:rsid w:val="005F5A9E"/>
    <w:rsid w:val="00602F8C"/>
    <w:rsid w:val="0060436D"/>
    <w:rsid w:val="0062453F"/>
    <w:rsid w:val="00627940"/>
    <w:rsid w:val="0063760B"/>
    <w:rsid w:val="006378FE"/>
    <w:rsid w:val="00644FEE"/>
    <w:rsid w:val="0065329C"/>
    <w:rsid w:val="006550FC"/>
    <w:rsid w:val="00656C91"/>
    <w:rsid w:val="006571A9"/>
    <w:rsid w:val="006616EA"/>
    <w:rsid w:val="00694165"/>
    <w:rsid w:val="006B4D87"/>
    <w:rsid w:val="006D1586"/>
    <w:rsid w:val="006D2BCA"/>
    <w:rsid w:val="006F3C65"/>
    <w:rsid w:val="006F7737"/>
    <w:rsid w:val="0070748C"/>
    <w:rsid w:val="007122BD"/>
    <w:rsid w:val="007148FC"/>
    <w:rsid w:val="00720AC6"/>
    <w:rsid w:val="00720DC8"/>
    <w:rsid w:val="00742179"/>
    <w:rsid w:val="0075669C"/>
    <w:rsid w:val="00763C6B"/>
    <w:rsid w:val="00785322"/>
    <w:rsid w:val="00785C3B"/>
    <w:rsid w:val="00794C6B"/>
    <w:rsid w:val="007956C9"/>
    <w:rsid w:val="007959F5"/>
    <w:rsid w:val="007A1D0A"/>
    <w:rsid w:val="007A4DBF"/>
    <w:rsid w:val="007C1E9F"/>
    <w:rsid w:val="007C6B0D"/>
    <w:rsid w:val="007C7A97"/>
    <w:rsid w:val="007E035F"/>
    <w:rsid w:val="007E0732"/>
    <w:rsid w:val="007E25EE"/>
    <w:rsid w:val="007E34CE"/>
    <w:rsid w:val="007E6730"/>
    <w:rsid w:val="007F34B1"/>
    <w:rsid w:val="008004A1"/>
    <w:rsid w:val="0080214F"/>
    <w:rsid w:val="00803A13"/>
    <w:rsid w:val="0080507A"/>
    <w:rsid w:val="00812253"/>
    <w:rsid w:val="0082396E"/>
    <w:rsid w:val="00831E6B"/>
    <w:rsid w:val="0085350D"/>
    <w:rsid w:val="0085537A"/>
    <w:rsid w:val="00860618"/>
    <w:rsid w:val="0086558D"/>
    <w:rsid w:val="00880175"/>
    <w:rsid w:val="00880C63"/>
    <w:rsid w:val="008819BC"/>
    <w:rsid w:val="00881C20"/>
    <w:rsid w:val="00883C06"/>
    <w:rsid w:val="00896D39"/>
    <w:rsid w:val="008B1F73"/>
    <w:rsid w:val="008E43FA"/>
    <w:rsid w:val="008F0A02"/>
    <w:rsid w:val="008F4800"/>
    <w:rsid w:val="00901E19"/>
    <w:rsid w:val="00903525"/>
    <w:rsid w:val="00933EB7"/>
    <w:rsid w:val="009361EF"/>
    <w:rsid w:val="0094177B"/>
    <w:rsid w:val="00951F01"/>
    <w:rsid w:val="00961113"/>
    <w:rsid w:val="00965DD1"/>
    <w:rsid w:val="009763C2"/>
    <w:rsid w:val="00977E62"/>
    <w:rsid w:val="009911E0"/>
    <w:rsid w:val="0099387C"/>
    <w:rsid w:val="009A1033"/>
    <w:rsid w:val="009A4F5E"/>
    <w:rsid w:val="009A65C0"/>
    <w:rsid w:val="009A6DBC"/>
    <w:rsid w:val="009B4F33"/>
    <w:rsid w:val="009C1BF9"/>
    <w:rsid w:val="009C2ACC"/>
    <w:rsid w:val="009C30F7"/>
    <w:rsid w:val="009E00AC"/>
    <w:rsid w:val="009F12E8"/>
    <w:rsid w:val="00A13CB0"/>
    <w:rsid w:val="00A14CDC"/>
    <w:rsid w:val="00A223DD"/>
    <w:rsid w:val="00A26E1E"/>
    <w:rsid w:val="00A3019C"/>
    <w:rsid w:val="00A45D3C"/>
    <w:rsid w:val="00A52DCA"/>
    <w:rsid w:val="00A66EE5"/>
    <w:rsid w:val="00A7195F"/>
    <w:rsid w:val="00A811B4"/>
    <w:rsid w:val="00A85827"/>
    <w:rsid w:val="00A92ABA"/>
    <w:rsid w:val="00A968E1"/>
    <w:rsid w:val="00A97174"/>
    <w:rsid w:val="00AA1AB3"/>
    <w:rsid w:val="00AA5864"/>
    <w:rsid w:val="00AA65CE"/>
    <w:rsid w:val="00AB4DB0"/>
    <w:rsid w:val="00AC3F0E"/>
    <w:rsid w:val="00AD01EF"/>
    <w:rsid w:val="00AE40A7"/>
    <w:rsid w:val="00AE65DB"/>
    <w:rsid w:val="00AE7E45"/>
    <w:rsid w:val="00B1072C"/>
    <w:rsid w:val="00B20DE6"/>
    <w:rsid w:val="00B25B5C"/>
    <w:rsid w:val="00B36546"/>
    <w:rsid w:val="00B42306"/>
    <w:rsid w:val="00B4276F"/>
    <w:rsid w:val="00B44CE1"/>
    <w:rsid w:val="00B50E51"/>
    <w:rsid w:val="00B522F0"/>
    <w:rsid w:val="00B53E44"/>
    <w:rsid w:val="00B558CE"/>
    <w:rsid w:val="00B73389"/>
    <w:rsid w:val="00B754DF"/>
    <w:rsid w:val="00BA3DC1"/>
    <w:rsid w:val="00BB4DC7"/>
    <w:rsid w:val="00BB7773"/>
    <w:rsid w:val="00BB7BE2"/>
    <w:rsid w:val="00BC1B02"/>
    <w:rsid w:val="00BC4274"/>
    <w:rsid w:val="00BF232B"/>
    <w:rsid w:val="00C12ADD"/>
    <w:rsid w:val="00C166BC"/>
    <w:rsid w:val="00C16E61"/>
    <w:rsid w:val="00C1748B"/>
    <w:rsid w:val="00C31E50"/>
    <w:rsid w:val="00C34EF2"/>
    <w:rsid w:val="00C37291"/>
    <w:rsid w:val="00C519DC"/>
    <w:rsid w:val="00C53D21"/>
    <w:rsid w:val="00C57C07"/>
    <w:rsid w:val="00C77C56"/>
    <w:rsid w:val="00C90A76"/>
    <w:rsid w:val="00C95137"/>
    <w:rsid w:val="00CA1AE5"/>
    <w:rsid w:val="00CB0CA2"/>
    <w:rsid w:val="00CB3154"/>
    <w:rsid w:val="00CB522A"/>
    <w:rsid w:val="00CC3944"/>
    <w:rsid w:val="00CC5CDF"/>
    <w:rsid w:val="00CD4D3F"/>
    <w:rsid w:val="00CE172B"/>
    <w:rsid w:val="00CE5922"/>
    <w:rsid w:val="00CF08C9"/>
    <w:rsid w:val="00D04B5A"/>
    <w:rsid w:val="00D04C10"/>
    <w:rsid w:val="00D0725A"/>
    <w:rsid w:val="00D24FE9"/>
    <w:rsid w:val="00D338CD"/>
    <w:rsid w:val="00D34377"/>
    <w:rsid w:val="00D375A7"/>
    <w:rsid w:val="00D61189"/>
    <w:rsid w:val="00D7061F"/>
    <w:rsid w:val="00D7613C"/>
    <w:rsid w:val="00D77941"/>
    <w:rsid w:val="00D828F4"/>
    <w:rsid w:val="00DA6286"/>
    <w:rsid w:val="00DB3802"/>
    <w:rsid w:val="00DB3F3E"/>
    <w:rsid w:val="00E237F3"/>
    <w:rsid w:val="00E23F15"/>
    <w:rsid w:val="00E42E89"/>
    <w:rsid w:val="00E57E2D"/>
    <w:rsid w:val="00E8686D"/>
    <w:rsid w:val="00E912B7"/>
    <w:rsid w:val="00E92B32"/>
    <w:rsid w:val="00EB2EA9"/>
    <w:rsid w:val="00EE5B7C"/>
    <w:rsid w:val="00EE60E6"/>
    <w:rsid w:val="00EF24BC"/>
    <w:rsid w:val="00EF2D02"/>
    <w:rsid w:val="00F02FC3"/>
    <w:rsid w:val="00F053C0"/>
    <w:rsid w:val="00F1279A"/>
    <w:rsid w:val="00F13E3C"/>
    <w:rsid w:val="00F25200"/>
    <w:rsid w:val="00F27EFF"/>
    <w:rsid w:val="00F3148A"/>
    <w:rsid w:val="00F34514"/>
    <w:rsid w:val="00F552D7"/>
    <w:rsid w:val="00F56668"/>
    <w:rsid w:val="00F620BF"/>
    <w:rsid w:val="00F64C86"/>
    <w:rsid w:val="00F70017"/>
    <w:rsid w:val="00F80F4F"/>
    <w:rsid w:val="00F92F12"/>
    <w:rsid w:val="00FB6394"/>
    <w:rsid w:val="00FC1D7E"/>
    <w:rsid w:val="00FD0F6F"/>
    <w:rsid w:val="00FD3722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8B198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tr/search?hl=tr&amp;tbo=p&amp;tbm=bks&amp;q=inauthor:%22Stefan+Surzycki%22&amp;source=gbs_metadata_r&amp;cad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OZGECAN OCAKCI</cp:lastModifiedBy>
  <cp:revision>25</cp:revision>
  <dcterms:created xsi:type="dcterms:W3CDTF">2024-11-27T11:38:00Z</dcterms:created>
  <dcterms:modified xsi:type="dcterms:W3CDTF">2024-12-03T14:35:00Z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e6bbb85178f0504d78273d81f4b4f65c50da08d5a1ed61be56ee6dd712964e5c</vt:lpwstr>
  </property>
</Properties>
</file>